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C1CE6" w14:textId="40386280" w:rsidR="00375AE0" w:rsidRDefault="00775F9B" w:rsidP="00375AE0">
      <w:pPr>
        <w:pStyle w:val="a3"/>
        <w:spacing w:line="276" w:lineRule="auto"/>
        <w:rPr>
          <w:rFonts w:ascii="Times New Roman" w:eastAsiaTheme="minorEastAsia" w:hAnsi="Times New Roman"/>
          <w:b/>
          <w:spacing w:val="-6"/>
          <w:sz w:val="24"/>
          <w:szCs w:val="24"/>
        </w:rPr>
      </w:pPr>
      <w:r w:rsidRPr="00775F9B">
        <w:rPr>
          <w:rFonts w:ascii="Times New Roman" w:eastAsiaTheme="minorEastAsia" w:hAnsi="Times New Roman"/>
          <w:b/>
          <w:spacing w:val="-6"/>
          <w:sz w:val="24"/>
          <w:szCs w:val="24"/>
        </w:rPr>
        <w:t>Оценка динамики показателей здоровья обучающихся</w:t>
      </w:r>
      <w:r>
        <w:rPr>
          <w:rFonts w:ascii="Times New Roman" w:eastAsiaTheme="minorEastAsia" w:hAnsi="Times New Roman"/>
          <w:b/>
          <w:spacing w:val="-6"/>
          <w:sz w:val="24"/>
          <w:szCs w:val="24"/>
        </w:rPr>
        <w:t xml:space="preserve"> ГБОУ «РПМГ№1»</w:t>
      </w:r>
    </w:p>
    <w:p w14:paraId="4E27A8A2" w14:textId="77777777" w:rsidR="00775F9B" w:rsidRPr="00375AE0" w:rsidRDefault="00775F9B" w:rsidP="00375AE0">
      <w:pPr>
        <w:pStyle w:val="a3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C4A6D37" w14:textId="77777777" w:rsidR="00A27D02" w:rsidRPr="00A27D02" w:rsidRDefault="00A27D02" w:rsidP="00A27D02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27D02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ЦЕЛЬ: </w:t>
      </w:r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выявить состояние здоровья учащихся </w:t>
      </w:r>
      <w:proofErr w:type="gramStart"/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>гимназии ,</w:t>
      </w:r>
      <w:proofErr w:type="gramEnd"/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проанализировать </w:t>
      </w:r>
      <w:proofErr w:type="spellStart"/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>здоровьеформирующую</w:t>
      </w:r>
      <w:proofErr w:type="spellEnd"/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среду.</w:t>
      </w:r>
    </w:p>
    <w:p w14:paraId="6E4C95D8" w14:textId="77777777" w:rsidR="00A27D02" w:rsidRPr="00A27D02" w:rsidRDefault="00A27D02" w:rsidP="00A27D0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27D02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 xml:space="preserve">Форма </w:t>
      </w:r>
      <w:proofErr w:type="gramStart"/>
      <w:r w:rsidRPr="00A27D02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проверки</w:t>
      </w:r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>:  проверка</w:t>
      </w:r>
      <w:proofErr w:type="gramEnd"/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Листков здоровья в классных журналах, изучение расписания уроков, расписания занятий внеклассной и внеурочной деятельности, наблюдение за учащимися на уроках и переменах, посещение уроков, осмотр всех помещений, их санитарно-гигиеническая оценка.</w:t>
      </w:r>
    </w:p>
    <w:p w14:paraId="0B1D6886" w14:textId="77777777" w:rsidR="00A27D02" w:rsidRPr="00A27D02" w:rsidRDefault="00A27D02" w:rsidP="00A27D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> </w:t>
      </w:r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В качестве критериев для оценивания состояния здоровья учащихся нами рассматриваются следующие показатели: </w:t>
      </w:r>
    </w:p>
    <w:p w14:paraId="023F8346" w14:textId="77777777" w:rsidR="00A27D02" w:rsidRPr="00A27D02" w:rsidRDefault="00A27D02" w:rsidP="00A27D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 число учащихся по группам здоровья; </w:t>
      </w:r>
    </w:p>
    <w:p w14:paraId="599BB672" w14:textId="77777777" w:rsidR="00A27D02" w:rsidRPr="00A27D02" w:rsidRDefault="00A27D02" w:rsidP="00A27D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 физкультурные группы; </w:t>
      </w:r>
    </w:p>
    <w:p w14:paraId="45B31F17" w14:textId="77777777" w:rsidR="00A27D02" w:rsidRPr="00A27D02" w:rsidRDefault="00A27D02" w:rsidP="00A27D0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sym w:font="Symbol" w:char="F0B7"/>
      </w:r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 уровень физического развития.</w:t>
      </w:r>
    </w:p>
    <w:p w14:paraId="03BC8083" w14:textId="77777777" w:rsidR="00A27D02" w:rsidRPr="00A27D02" w:rsidRDefault="00A27D02" w:rsidP="00A27D0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27D02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В ходе проверки выявлено следующее</w:t>
      </w:r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14:paraId="719ADC2E" w14:textId="77777777" w:rsidR="00A27D02" w:rsidRPr="00A27D02" w:rsidRDefault="00A27D02" w:rsidP="00A27D02">
      <w:pPr>
        <w:spacing w:after="0"/>
        <w:ind w:firstLine="567"/>
        <w:jc w:val="both"/>
        <w:rPr>
          <w:rFonts w:ascii="Times New Roman" w:eastAsia="Calibri" w:hAnsi="Times New Roman" w:cs="Times New Roman"/>
          <w:color w:val="181818"/>
          <w:spacing w:val="-8"/>
          <w:sz w:val="24"/>
          <w:szCs w:val="24"/>
          <w:lang w:eastAsia="en-US"/>
        </w:rPr>
      </w:pPr>
      <w:r w:rsidRPr="00A27D02">
        <w:rPr>
          <w:rFonts w:ascii="Times New Roman" w:eastAsia="Calibri" w:hAnsi="Times New Roman" w:cs="Times New Roman"/>
          <w:color w:val="181818"/>
          <w:sz w:val="24"/>
          <w:szCs w:val="24"/>
          <w:lang w:eastAsia="en-US"/>
        </w:rPr>
        <w:t xml:space="preserve">В гимназии созданы все необходимые условия </w:t>
      </w:r>
      <w:proofErr w:type="gramStart"/>
      <w:r w:rsidRPr="00A27D02">
        <w:rPr>
          <w:rFonts w:ascii="Times New Roman" w:eastAsia="Calibri" w:hAnsi="Times New Roman" w:cs="Times New Roman"/>
          <w:color w:val="181818"/>
          <w:sz w:val="24"/>
          <w:szCs w:val="24"/>
          <w:lang w:eastAsia="en-US"/>
        </w:rPr>
        <w:t>для  организации</w:t>
      </w:r>
      <w:proofErr w:type="gramEnd"/>
      <w:r w:rsidRPr="00A27D02">
        <w:rPr>
          <w:rFonts w:ascii="Times New Roman" w:eastAsia="Calibri" w:hAnsi="Times New Roman" w:cs="Times New Roman"/>
          <w:color w:val="181818"/>
          <w:sz w:val="24"/>
          <w:szCs w:val="24"/>
          <w:lang w:eastAsia="en-US"/>
        </w:rPr>
        <w:t xml:space="preserve"> качественного образовательного процесса,  сохранения и укрепления   </w:t>
      </w:r>
      <w:r w:rsidRPr="00A27D02">
        <w:rPr>
          <w:rFonts w:ascii="Times New Roman" w:eastAsia="Calibri" w:hAnsi="Times New Roman" w:cs="Times New Roman"/>
          <w:color w:val="181818"/>
          <w:spacing w:val="-11"/>
          <w:sz w:val="24"/>
          <w:szCs w:val="24"/>
          <w:lang w:eastAsia="en-US"/>
        </w:rPr>
        <w:t>здоровья обучающихся.</w:t>
      </w:r>
      <w:r w:rsidRPr="00A27D02">
        <w:rPr>
          <w:rFonts w:ascii="Times New Roman" w:eastAsia="Calibri" w:hAnsi="Times New Roman" w:cs="Times New Roman"/>
          <w:color w:val="181818"/>
          <w:sz w:val="24"/>
          <w:szCs w:val="24"/>
          <w:lang w:eastAsia="en-US"/>
        </w:rPr>
        <w:t xml:space="preserve"> </w:t>
      </w:r>
      <w:r w:rsidRPr="00A27D02">
        <w:rPr>
          <w:rFonts w:ascii="Times New Roman" w:eastAsia="Calibri" w:hAnsi="Times New Roman" w:cs="Times New Roman"/>
          <w:color w:val="181818"/>
          <w:spacing w:val="-8"/>
          <w:sz w:val="24"/>
          <w:szCs w:val="24"/>
          <w:lang w:eastAsia="en-US"/>
        </w:rPr>
        <w:t>В здании учебные кабинеты оснащенные компьютерным и офисным оборудованием с проводным подключением к локальной сети и сети Интернет,  4 компьютерных класса, класс робототехники; мультимедиа-класс, издательский центр, сенсорная комната; библиотека с 3 книгохранилищами; школьный музей, кабинет технологии оснащен новым оборудованием (швейные машины, паровой утюг, блендер, электрические плиты), кабинет музыки; кабинет ОБЖ оснащен специализированным электронным оборудованием, медицинский лицензированный кабинет, стоматологический кабинет, актовый зал, конференц-зал, 1 большой спортивный зал,  3 малых спортивных зала, зал ритмики, тренажерный зал, электронный тир, лыжная база для начального звена, лыжные базы для среднего и старшего звена, шахматный клуб.</w:t>
      </w:r>
    </w:p>
    <w:p w14:paraId="5CFDD28F" w14:textId="77777777" w:rsidR="00A27D02" w:rsidRPr="00A27D02" w:rsidRDefault="00A27D02" w:rsidP="00A27D02">
      <w:pPr>
        <w:shd w:val="clear" w:color="auto" w:fill="FFFFFF"/>
        <w:spacing w:after="0" w:line="240" w:lineRule="auto"/>
        <w:ind w:right="178"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pacing w:val="-8"/>
          <w:sz w:val="24"/>
          <w:szCs w:val="24"/>
        </w:rPr>
        <w:t>Здание и помещения гимназии соответствуют </w:t>
      </w:r>
      <w:r w:rsidRPr="00A27D02">
        <w:rPr>
          <w:rFonts w:ascii="Times New Roman" w:eastAsia="Times New Roman" w:hAnsi="Times New Roman" w:cs="Times New Roman"/>
          <w:color w:val="181818"/>
          <w:spacing w:val="3"/>
          <w:sz w:val="24"/>
          <w:szCs w:val="24"/>
        </w:rPr>
        <w:t>нормам пожарной безопасности, требованиям охраны здоровья и охраны труда </w:t>
      </w:r>
      <w:r w:rsidRPr="00A27D02">
        <w:rPr>
          <w:rFonts w:ascii="Times New Roman" w:eastAsia="Times New Roman" w:hAnsi="Times New Roman" w:cs="Times New Roman"/>
          <w:color w:val="181818"/>
          <w:spacing w:val="-13"/>
          <w:sz w:val="24"/>
          <w:szCs w:val="24"/>
        </w:rPr>
        <w:t xml:space="preserve">обучающихся. </w:t>
      </w:r>
    </w:p>
    <w:p w14:paraId="1083AFEA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proofErr w:type="gramStart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>Согласно действующей лицензии</w:t>
      </w:r>
      <w:proofErr w:type="gramEnd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школа осуществляет образовательную деятельность по образовательным программам начального общего, основного общего и среднего (полного) образования, по программам дополнительного образования   В 2024 – 2025 учебном году в гимназии обучается 1773 учащихся (54 класса - комплекта). </w:t>
      </w:r>
    </w:p>
    <w:p w14:paraId="27005011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Все кабинеты, в которых осуществляется образовательный процесс, соответствуют требованиям СанПиН 2.4.2.2821-10, укомплектованы необходимым </w:t>
      </w:r>
      <w:proofErr w:type="gramStart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>оборудованием,  мебелью</w:t>
      </w:r>
      <w:proofErr w:type="gramEnd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>.</w:t>
      </w:r>
    </w:p>
    <w:p w14:paraId="520C6E85" w14:textId="4E4C1436" w:rsidR="00A27D02" w:rsidRPr="00A27D02" w:rsidRDefault="00A27D02" w:rsidP="00A27D02">
      <w:pPr>
        <w:shd w:val="clear" w:color="auto" w:fill="FFFFFF"/>
        <w:spacing w:after="0" w:line="240" w:lineRule="auto"/>
        <w:ind w:right="-106" w:firstLine="567"/>
        <w:jc w:val="both"/>
        <w:rPr>
          <w:rFonts w:ascii="Times New Roman" w:eastAsia="Times New Roman" w:hAnsi="Times New Roman" w:cs="Times New Roman"/>
          <w:color w:val="181818"/>
          <w:spacing w:val="-2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pacing w:val="-8"/>
          <w:sz w:val="24"/>
          <w:szCs w:val="24"/>
        </w:rPr>
        <w:t>Организовано бесплатное горячее питание для обучающихся 1-4 классов (охват 100%), горячим питанием в 5-11 классах</w:t>
      </w:r>
      <w:r w:rsidR="00B90A3C">
        <w:rPr>
          <w:rFonts w:ascii="Times New Roman" w:eastAsia="Times New Roman" w:hAnsi="Times New Roman" w:cs="Times New Roman"/>
          <w:color w:val="181818"/>
          <w:spacing w:val="-8"/>
          <w:sz w:val="24"/>
          <w:szCs w:val="24"/>
        </w:rPr>
        <w:t xml:space="preserve"> </w:t>
      </w:r>
      <w:r w:rsidRPr="00A27D02">
        <w:rPr>
          <w:rFonts w:ascii="Times New Roman" w:eastAsia="Times New Roman" w:hAnsi="Times New Roman" w:cs="Times New Roman"/>
          <w:color w:val="181818"/>
          <w:spacing w:val="-8"/>
          <w:sz w:val="24"/>
          <w:szCs w:val="24"/>
        </w:rPr>
        <w:t xml:space="preserve">охвачены 40% обучающихся. В гимназии </w:t>
      </w:r>
      <w:r w:rsidRPr="00A27D02">
        <w:rPr>
          <w:rFonts w:ascii="Times New Roman" w:eastAsia="Times New Roman" w:hAnsi="Times New Roman" w:cs="Times New Roman"/>
          <w:color w:val="181818"/>
          <w:spacing w:val="-2"/>
          <w:sz w:val="24"/>
          <w:szCs w:val="24"/>
        </w:rPr>
        <w:t xml:space="preserve">имеются производственные помещения для хранения, обработки, приготовления пищи, пищеблок оснащён необходимым оборудованием (торгово-технологическим, холодильным, измерительным), инвентарём </w:t>
      </w:r>
      <w:r w:rsidRPr="00A27D02">
        <w:rPr>
          <w:rFonts w:ascii="Times New Roman" w:eastAsia="Times New Roman" w:hAnsi="Times New Roman" w:cs="Times New Roman"/>
          <w:color w:val="181818"/>
          <w:spacing w:val="-9"/>
          <w:sz w:val="24"/>
          <w:szCs w:val="24"/>
        </w:rPr>
        <w:t>в соответствии с санитарными нормами.</w:t>
      </w:r>
      <w:r w:rsidRPr="00A27D02">
        <w:rPr>
          <w:rFonts w:ascii="Times New Roman" w:eastAsia="Times New Roman" w:hAnsi="Times New Roman" w:cs="Times New Roman"/>
          <w:color w:val="181818"/>
          <w:spacing w:val="-2"/>
          <w:sz w:val="24"/>
          <w:szCs w:val="24"/>
        </w:rPr>
        <w:t xml:space="preserve"> Питание предоставляется в соответствии с перспективным меню.</w:t>
      </w:r>
      <w:r w:rsidRPr="00A27D02">
        <w:rPr>
          <w:rFonts w:ascii="Times New Roman" w:eastAsia="Times New Roman" w:hAnsi="Times New Roman" w:cs="Times New Roman"/>
          <w:color w:val="181818"/>
          <w:spacing w:val="-7"/>
          <w:sz w:val="24"/>
          <w:szCs w:val="24"/>
        </w:rPr>
        <w:t> </w:t>
      </w:r>
      <w:r w:rsidRPr="00A27D02">
        <w:rPr>
          <w:rFonts w:ascii="Times New Roman" w:eastAsia="Times New Roman" w:hAnsi="Times New Roman" w:cs="Times New Roman"/>
          <w:color w:val="181818"/>
          <w:spacing w:val="-9"/>
          <w:sz w:val="24"/>
          <w:szCs w:val="24"/>
        </w:rPr>
        <w:t>   </w:t>
      </w:r>
      <w:r w:rsidRPr="00A27D02">
        <w:rPr>
          <w:rFonts w:ascii="Times New Roman" w:eastAsia="Times New Roman" w:hAnsi="Times New Roman" w:cs="Times New Roman"/>
          <w:color w:val="181818"/>
          <w:spacing w:val="-2"/>
          <w:sz w:val="24"/>
          <w:szCs w:val="24"/>
        </w:rPr>
        <w:t xml:space="preserve"> Число посадочных мест в столовой здания школы – 450.</w:t>
      </w:r>
    </w:p>
    <w:p w14:paraId="41F8D60F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Образовательный процесс организован в одну смену. Занятия начинаются с 8.30 ч. Обучение ведется в режиме 5-дневной учебной недели. </w:t>
      </w:r>
    </w:p>
    <w:p w14:paraId="0238CCF4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>Расписание учебных занятий составляется с учетом требований СанПиН 2.4.2.2821-10. Максимальный объем учебной нагрузки и домашних заданий не превышает норм, установленных СанПиН 2.4.2.2821-10.</w:t>
      </w:r>
    </w:p>
    <w:p w14:paraId="581B5567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В целях обеспечения безопасных для здоровья детей условий деятельности гимназия сотрудничает с правоохранительными органами, с Управлением пожарной безопасности по Советскому району. </w:t>
      </w:r>
    </w:p>
    <w:p w14:paraId="2BA82311" w14:textId="77777777" w:rsidR="00A27D02" w:rsidRPr="00A27D02" w:rsidRDefault="00A27D02" w:rsidP="00A27D0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 xml:space="preserve">Особое внимание уделяется санитарно-гигиеническому состоянию помещений, которое поддерживается на должном уровне. Два раза в </w:t>
      </w:r>
      <w:proofErr w:type="gramStart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>день  проводится</w:t>
      </w:r>
      <w:proofErr w:type="gramEnd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влажная уборка всех помещений гимназии с использованием моющих и дезинфицирующих средств.</w:t>
      </w:r>
    </w:p>
    <w:p w14:paraId="6C561B10" w14:textId="77777777" w:rsidR="00A27D02" w:rsidRPr="00A27D02" w:rsidRDefault="00A27D02" w:rsidP="00A27D0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Проветривание учебных помещений проводится во время перемен, а рекреационных – во время уроков. До начала занятий и после их окончания </w:t>
      </w:r>
      <w:proofErr w:type="gramStart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>осуществляется  сквозное</w:t>
      </w:r>
      <w:proofErr w:type="gramEnd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проветривание учебных помещений в соответствии с требованиями СанПиН. </w:t>
      </w:r>
    </w:p>
    <w:p w14:paraId="3E59377D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Температурный режим, освещение рабочих мест обучающихся и </w:t>
      </w:r>
      <w:proofErr w:type="gramStart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>учителей  соответствуют</w:t>
      </w:r>
      <w:proofErr w:type="gramEnd"/>
      <w:r w:rsidRPr="00A27D02">
        <w:rPr>
          <w:rFonts w:ascii="Times New Roman" w:eastAsia="Times New Roman" w:hAnsi="Times New Roman" w:cs="Times New Roman"/>
          <w:color w:val="181818"/>
          <w:sz w:val="24"/>
          <w:szCs w:val="24"/>
        </w:rPr>
        <w:t xml:space="preserve"> требованиям СанПиН (инструментальные измерения  службы Роспотребнадзора</w:t>
      </w:r>
      <w:r w:rsidRPr="00A27D02">
        <w:rPr>
          <w:rFonts w:ascii="Times New Roman" w:eastAsia="Times New Roman" w:hAnsi="Times New Roman" w:cs="Times New Roman"/>
          <w:color w:val="000000"/>
          <w:sz w:val="24"/>
          <w:szCs w:val="24"/>
        </w:rPr>
        <w:t>), классные доски оборудованы дополнительным освещением – софитами с двумя, установленными параллельно ей зеркальными светильниками типа ЛПО-30-40-122.</w:t>
      </w:r>
    </w:p>
    <w:p w14:paraId="7FB287DB" w14:textId="77777777" w:rsidR="00A27D02" w:rsidRPr="00A27D02" w:rsidRDefault="00A27D02" w:rsidP="00A27D0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гимназии имеется медицинский кабинете, где проводится прием, осмотр детей, индивидуальные беседы. Все сотрудники, в том числе обслуживающий персонал и работники столовой имеют медицинские книжки, медицинский осмотр и санитарный </w:t>
      </w:r>
      <w:proofErr w:type="gramStart"/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>минимум  прошли</w:t>
      </w:r>
      <w:proofErr w:type="gramEnd"/>
      <w:r w:rsidRPr="00A27D0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своевременно. В медицинских книжках сотрудников указаны сделанные прививки.</w:t>
      </w:r>
    </w:p>
    <w:p w14:paraId="7F12C767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Школа оборудована необходимым количеством санитарных узлов, соответствующих нормам СанПиН. У учащихся сформирован навык мытья рук перед приемом пищи, что способствует исключению возникновения острых кишечных инфекций среди учащихся за последние пять лет.</w:t>
      </w:r>
    </w:p>
    <w:p w14:paraId="0E78BB86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Система охранного обеспечения осуществляется следующим образом:</w:t>
      </w:r>
    </w:p>
    <w:p w14:paraId="48BEB5F5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1. Ограждение территории.</w:t>
      </w:r>
    </w:p>
    <w:p w14:paraId="57574D45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2. Система охранного обеспечения: установлено внутреннее видеонаблюдение, наружное видеонаблюдение (крыльцо школы), 3 поста охраны на входе (имеется сигнализация, ночной сторож).</w:t>
      </w:r>
    </w:p>
    <w:p w14:paraId="4B3C4507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3. В школе функционирует система АПС.</w:t>
      </w:r>
    </w:p>
    <w:p w14:paraId="62310C23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4. Кнопка тревожной сигнализации.</w:t>
      </w:r>
    </w:p>
    <w:p w14:paraId="0EAB7874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В целях сохранения и укрепления здоровья всех участников образовательного процесса гимназия успешно реализует направление «Здоровьесберегающая образовательная среда».</w:t>
      </w:r>
    </w:p>
    <w:p w14:paraId="6338B688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Образовательное пространство лицея обеспечивает активное и успешное участие школьников в спортивно-массовых мероприятиях, секциях, олимпиадах, проектах, конкурсах, фестивалях, выставках, акциях различной направленности и различных уровней.</w:t>
      </w:r>
    </w:p>
    <w:p w14:paraId="11BF68AF" w14:textId="77777777" w:rsidR="00A27D02" w:rsidRPr="00A27D02" w:rsidRDefault="00A27D02" w:rsidP="00A27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 Основные направления охраны здоровья:</w:t>
      </w:r>
    </w:p>
    <w:p w14:paraId="771FBCEA" w14:textId="77777777" w:rsidR="00A27D02" w:rsidRP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оказание первичной медико-санитарной помощи в порядке, </w:t>
      </w:r>
      <w:proofErr w:type="gramStart"/>
      <w:r w:rsidRPr="00A27D02">
        <w:rPr>
          <w:rFonts w:ascii="Times New Roman" w:eastAsia="Times New Roman" w:hAnsi="Times New Roman" w:cs="Times New Roman"/>
          <w:sz w:val="24"/>
          <w:szCs w:val="24"/>
        </w:rPr>
        <w:t>установленном  законодательством</w:t>
      </w:r>
      <w:proofErr w:type="gramEnd"/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 в сфере охраны здоровья;</w:t>
      </w:r>
    </w:p>
    <w:p w14:paraId="179F57D1" w14:textId="77777777" w:rsidR="00A27D02" w:rsidRP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организация питания учащихся;</w:t>
      </w:r>
    </w:p>
    <w:p w14:paraId="56F8BBAD" w14:textId="77777777" w:rsidR="00A27D02" w:rsidRP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определение оптимальной учебной, внеучебной нагрузки, режима учебных </w:t>
      </w:r>
      <w:proofErr w:type="gramStart"/>
      <w:r w:rsidRPr="00A27D02">
        <w:rPr>
          <w:rFonts w:ascii="Times New Roman" w:eastAsia="Times New Roman" w:hAnsi="Times New Roman" w:cs="Times New Roman"/>
          <w:sz w:val="24"/>
          <w:szCs w:val="24"/>
        </w:rPr>
        <w:t>занятий  и</w:t>
      </w:r>
      <w:proofErr w:type="gramEnd"/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 продолжительности каникул;</w:t>
      </w:r>
    </w:p>
    <w:p w14:paraId="1F44B204" w14:textId="77777777" w:rsidR="00A27D02" w:rsidRP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пропаганда и обучение навыкам здорового образа жизни, требованиям охраны труда;</w:t>
      </w:r>
    </w:p>
    <w:p w14:paraId="296E18F3" w14:textId="77777777" w:rsidR="00A27D02" w:rsidRP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и создание условий для профилактики заболеваний и </w:t>
      </w:r>
      <w:proofErr w:type="gramStart"/>
      <w:r w:rsidRPr="00A27D02">
        <w:rPr>
          <w:rFonts w:ascii="Times New Roman" w:eastAsia="Times New Roman" w:hAnsi="Times New Roman" w:cs="Times New Roman"/>
          <w:sz w:val="24"/>
          <w:szCs w:val="24"/>
        </w:rPr>
        <w:t>оздоровления  учащихся</w:t>
      </w:r>
      <w:proofErr w:type="gramEnd"/>
      <w:r w:rsidRPr="00A27D02">
        <w:rPr>
          <w:rFonts w:ascii="Times New Roman" w:eastAsia="Times New Roman" w:hAnsi="Times New Roman" w:cs="Times New Roman"/>
          <w:sz w:val="24"/>
          <w:szCs w:val="24"/>
        </w:rPr>
        <w:t>, для занятия ими физической культурой и спортом;</w:t>
      </w:r>
    </w:p>
    <w:p w14:paraId="7FBFDF6A" w14:textId="77777777" w:rsidR="00A27D02" w:rsidRP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прохождение учащимися в соответствии с законодательством Российской </w:t>
      </w:r>
      <w:proofErr w:type="gramStart"/>
      <w:r w:rsidRPr="00A27D02">
        <w:rPr>
          <w:rFonts w:ascii="Times New Roman" w:eastAsia="Times New Roman" w:hAnsi="Times New Roman" w:cs="Times New Roman"/>
          <w:sz w:val="24"/>
          <w:szCs w:val="24"/>
        </w:rPr>
        <w:t>Федерации  периодических</w:t>
      </w:r>
      <w:proofErr w:type="gramEnd"/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 медицинских осмотров и диспансеризации;</w:t>
      </w:r>
    </w:p>
    <w:p w14:paraId="7EEAEE19" w14:textId="77777777" w:rsidR="00A27D02" w:rsidRP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 xml:space="preserve">профилактика и запрещение курения, употребления алкогольных, </w:t>
      </w:r>
      <w:proofErr w:type="gramStart"/>
      <w:r w:rsidRPr="00A27D02">
        <w:rPr>
          <w:rFonts w:ascii="Times New Roman" w:eastAsia="Times New Roman" w:hAnsi="Times New Roman" w:cs="Times New Roman"/>
          <w:sz w:val="24"/>
          <w:szCs w:val="24"/>
        </w:rPr>
        <w:t>слабоалкогольных  напитков</w:t>
      </w:r>
      <w:proofErr w:type="gramEnd"/>
      <w:r w:rsidRPr="00A27D02">
        <w:rPr>
          <w:rFonts w:ascii="Times New Roman" w:eastAsia="Times New Roman" w:hAnsi="Times New Roman" w:cs="Times New Roman"/>
          <w:sz w:val="24"/>
          <w:szCs w:val="24"/>
        </w:rPr>
        <w:t>, пива, наркотических средств и психотропных веществ;</w:t>
      </w:r>
    </w:p>
    <w:p w14:paraId="15BD3A62" w14:textId="77777777" w:rsidR="00A27D02" w:rsidRP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t>обеспечение безопасности учащихся во время пребывания в школе;</w:t>
      </w:r>
    </w:p>
    <w:p w14:paraId="7EB18291" w14:textId="77777777" w:rsid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Times New Roman" w:hAnsi="Times New Roman" w:cs="Times New Roman"/>
          <w:sz w:val="24"/>
          <w:szCs w:val="24"/>
        </w:rPr>
        <w:lastRenderedPageBreak/>
        <w:t>профилактика несчастных случаев с учащимися во время пребывания в школе;</w:t>
      </w:r>
    </w:p>
    <w:p w14:paraId="39EFA68C" w14:textId="4562E9D6" w:rsidR="00775F9B" w:rsidRPr="00A27D02" w:rsidRDefault="00A27D02" w:rsidP="00A27D02">
      <w:pPr>
        <w:numPr>
          <w:ilvl w:val="0"/>
          <w:numId w:val="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7D02">
        <w:rPr>
          <w:rFonts w:ascii="Times New Roman" w:eastAsia="Calibri" w:hAnsi="Times New Roman" w:cs="Times New Roman"/>
          <w:lang w:eastAsia="en-US"/>
        </w:rPr>
        <w:t>проведение санитарно-противоэпидемических и профилактических мероприятий</w:t>
      </w:r>
    </w:p>
    <w:p w14:paraId="3D2E8667" w14:textId="77777777" w:rsidR="00775F9B" w:rsidRDefault="00775F9B" w:rsidP="00A42B07">
      <w:pPr>
        <w:pStyle w:val="31"/>
        <w:ind w:firstLine="425"/>
        <w:jc w:val="center"/>
        <w:rPr>
          <w:b/>
          <w:color w:val="FF0000"/>
        </w:rPr>
      </w:pPr>
    </w:p>
    <w:p w14:paraId="5603D3A3" w14:textId="02B86CE5" w:rsidR="00A42B07" w:rsidRPr="00661DED" w:rsidRDefault="00A42B07" w:rsidP="00A42B07">
      <w:pPr>
        <w:pStyle w:val="31"/>
        <w:ind w:firstLine="425"/>
        <w:jc w:val="center"/>
        <w:rPr>
          <w:b/>
          <w:sz w:val="24"/>
        </w:rPr>
      </w:pPr>
      <w:r w:rsidRPr="00661DED">
        <w:rPr>
          <w:b/>
          <w:sz w:val="24"/>
        </w:rPr>
        <w:t>Состояние здоровья учащихся по медицинским группам</w:t>
      </w:r>
      <w:r w:rsidR="00534B64" w:rsidRPr="00661DED">
        <w:rPr>
          <w:b/>
          <w:sz w:val="24"/>
        </w:rPr>
        <w:t xml:space="preserve"> (20</w:t>
      </w:r>
      <w:r w:rsidR="00A27D02">
        <w:rPr>
          <w:b/>
          <w:sz w:val="24"/>
        </w:rPr>
        <w:t xml:space="preserve">24 </w:t>
      </w:r>
      <w:r w:rsidR="00534B64" w:rsidRPr="00661DED">
        <w:rPr>
          <w:b/>
          <w:sz w:val="24"/>
        </w:rPr>
        <w:t>г.)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40"/>
        <w:gridCol w:w="1328"/>
        <w:gridCol w:w="1335"/>
        <w:gridCol w:w="1335"/>
        <w:gridCol w:w="1335"/>
        <w:gridCol w:w="1336"/>
        <w:gridCol w:w="1336"/>
      </w:tblGrid>
      <w:tr w:rsidR="00A42B07" w:rsidRPr="00661DED" w14:paraId="6BE9D8AC" w14:textId="77777777" w:rsidTr="00A42B07">
        <w:tc>
          <w:tcPr>
            <w:tcW w:w="1367" w:type="dxa"/>
          </w:tcPr>
          <w:p w14:paraId="6BDAEDC0" w14:textId="77777777" w:rsidR="00A42B07" w:rsidRPr="00661DED" w:rsidRDefault="00A42B07" w:rsidP="00A42B07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Классы</w:t>
            </w:r>
          </w:p>
        </w:tc>
        <w:tc>
          <w:tcPr>
            <w:tcW w:w="1367" w:type="dxa"/>
          </w:tcPr>
          <w:p w14:paraId="48DFE146" w14:textId="77777777" w:rsidR="00A42B07" w:rsidRPr="00661DED" w:rsidRDefault="00A42B07" w:rsidP="00A42B07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Всего детей</w:t>
            </w:r>
          </w:p>
        </w:tc>
        <w:tc>
          <w:tcPr>
            <w:tcW w:w="1367" w:type="dxa"/>
          </w:tcPr>
          <w:p w14:paraId="4FD22474" w14:textId="77777777" w:rsidR="00A42B07" w:rsidRPr="00661DED" w:rsidRDefault="00A42B07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1 группа</w:t>
            </w:r>
          </w:p>
        </w:tc>
        <w:tc>
          <w:tcPr>
            <w:tcW w:w="1367" w:type="dxa"/>
          </w:tcPr>
          <w:p w14:paraId="4BCD50CE" w14:textId="77777777" w:rsidR="00A42B07" w:rsidRPr="00661DED" w:rsidRDefault="00A42B07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2 группа</w:t>
            </w:r>
          </w:p>
        </w:tc>
        <w:tc>
          <w:tcPr>
            <w:tcW w:w="1367" w:type="dxa"/>
          </w:tcPr>
          <w:p w14:paraId="1EA1C06F" w14:textId="77777777" w:rsidR="00A42B07" w:rsidRPr="00661DED" w:rsidRDefault="00A42B07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3 группа</w:t>
            </w:r>
          </w:p>
        </w:tc>
        <w:tc>
          <w:tcPr>
            <w:tcW w:w="1368" w:type="dxa"/>
          </w:tcPr>
          <w:p w14:paraId="3E6034BF" w14:textId="77777777" w:rsidR="00A42B07" w:rsidRPr="00661DED" w:rsidRDefault="00A42B07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4 группа</w:t>
            </w:r>
          </w:p>
        </w:tc>
        <w:tc>
          <w:tcPr>
            <w:tcW w:w="1368" w:type="dxa"/>
          </w:tcPr>
          <w:p w14:paraId="0BD455BD" w14:textId="77777777" w:rsidR="00A42B07" w:rsidRPr="00661DED" w:rsidRDefault="00A42B07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5 группа</w:t>
            </w:r>
          </w:p>
        </w:tc>
      </w:tr>
      <w:tr w:rsidR="00A42B07" w:rsidRPr="00661DED" w14:paraId="5FD3A2FB" w14:textId="77777777" w:rsidTr="00A42B07">
        <w:tc>
          <w:tcPr>
            <w:tcW w:w="1367" w:type="dxa"/>
          </w:tcPr>
          <w:p w14:paraId="052A345A" w14:textId="77777777" w:rsidR="00A42B07" w:rsidRPr="00661DED" w:rsidRDefault="00A42B07" w:rsidP="00A42B07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1-4 класс</w:t>
            </w:r>
          </w:p>
        </w:tc>
        <w:tc>
          <w:tcPr>
            <w:tcW w:w="1367" w:type="dxa"/>
          </w:tcPr>
          <w:p w14:paraId="3F270988" w14:textId="1AED363E" w:rsidR="00A42B07" w:rsidRPr="00661DED" w:rsidRDefault="00A27D02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792</w:t>
            </w:r>
          </w:p>
        </w:tc>
        <w:tc>
          <w:tcPr>
            <w:tcW w:w="1367" w:type="dxa"/>
          </w:tcPr>
          <w:p w14:paraId="57A58005" w14:textId="02E7A52D" w:rsidR="00A42B07" w:rsidRPr="00661DED" w:rsidRDefault="00A27D02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7D1358">
              <w:rPr>
                <w:sz w:val="24"/>
              </w:rPr>
              <w:t>29</w:t>
            </w:r>
          </w:p>
        </w:tc>
        <w:tc>
          <w:tcPr>
            <w:tcW w:w="1367" w:type="dxa"/>
          </w:tcPr>
          <w:p w14:paraId="032D22F3" w14:textId="4ACC5287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341</w:t>
            </w:r>
          </w:p>
        </w:tc>
        <w:tc>
          <w:tcPr>
            <w:tcW w:w="1367" w:type="dxa"/>
          </w:tcPr>
          <w:p w14:paraId="75A283AA" w14:textId="2185C5BD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368" w:type="dxa"/>
          </w:tcPr>
          <w:p w14:paraId="76A20439" w14:textId="23FFB0C3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68" w:type="dxa"/>
          </w:tcPr>
          <w:p w14:paraId="4088EC07" w14:textId="232CFF29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42B07" w:rsidRPr="00661DED" w14:paraId="581FC270" w14:textId="77777777" w:rsidTr="00A42B07">
        <w:tc>
          <w:tcPr>
            <w:tcW w:w="1367" w:type="dxa"/>
          </w:tcPr>
          <w:p w14:paraId="55205A3D" w14:textId="77777777" w:rsidR="00A42B07" w:rsidRPr="00661DED" w:rsidRDefault="00A42B07" w:rsidP="00A42B07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5-9 класс</w:t>
            </w:r>
          </w:p>
        </w:tc>
        <w:tc>
          <w:tcPr>
            <w:tcW w:w="1367" w:type="dxa"/>
          </w:tcPr>
          <w:p w14:paraId="5532B4F2" w14:textId="728D7F77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854</w:t>
            </w:r>
          </w:p>
        </w:tc>
        <w:tc>
          <w:tcPr>
            <w:tcW w:w="1367" w:type="dxa"/>
          </w:tcPr>
          <w:p w14:paraId="15547924" w14:textId="3A382AE9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7D1358">
              <w:rPr>
                <w:sz w:val="24"/>
              </w:rPr>
              <w:t>85</w:t>
            </w:r>
          </w:p>
        </w:tc>
        <w:tc>
          <w:tcPr>
            <w:tcW w:w="1367" w:type="dxa"/>
          </w:tcPr>
          <w:p w14:paraId="64B809A8" w14:textId="5D4F694A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319</w:t>
            </w:r>
          </w:p>
        </w:tc>
        <w:tc>
          <w:tcPr>
            <w:tcW w:w="1367" w:type="dxa"/>
          </w:tcPr>
          <w:p w14:paraId="035758FD" w14:textId="40529296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368" w:type="dxa"/>
          </w:tcPr>
          <w:p w14:paraId="48FD850D" w14:textId="3ACE6DB1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68" w:type="dxa"/>
          </w:tcPr>
          <w:p w14:paraId="40E624D4" w14:textId="1C52FA0B" w:rsidR="00A42B07" w:rsidRPr="00661DED" w:rsidRDefault="00F46FDB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F46FDB" w:rsidRPr="00661DED" w14:paraId="1780BE1B" w14:textId="77777777" w:rsidTr="00A42B07">
        <w:tc>
          <w:tcPr>
            <w:tcW w:w="1367" w:type="dxa"/>
          </w:tcPr>
          <w:p w14:paraId="55733254" w14:textId="77777777" w:rsidR="00F46FDB" w:rsidRPr="00661DED" w:rsidRDefault="00F46FDB" w:rsidP="00F46FDB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10-11 класс</w:t>
            </w:r>
          </w:p>
        </w:tc>
        <w:tc>
          <w:tcPr>
            <w:tcW w:w="1367" w:type="dxa"/>
          </w:tcPr>
          <w:p w14:paraId="3F5EB315" w14:textId="5FD3A725" w:rsidR="00F46FDB" w:rsidRPr="00661DED" w:rsidRDefault="00F46FDB" w:rsidP="00F46FDB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367" w:type="dxa"/>
          </w:tcPr>
          <w:p w14:paraId="2F08FC0E" w14:textId="1425A64F" w:rsidR="00F46FDB" w:rsidRPr="00661DED" w:rsidRDefault="00F46FDB" w:rsidP="00F46FDB">
            <w:pPr>
              <w:pStyle w:val="31"/>
              <w:ind w:firstLine="0"/>
              <w:jc w:val="center"/>
              <w:rPr>
                <w:sz w:val="24"/>
              </w:rPr>
            </w:pPr>
            <w:r w:rsidRPr="00A735D0">
              <w:t>6</w:t>
            </w:r>
            <w:r w:rsidR="007D1358">
              <w:t>2</w:t>
            </w:r>
          </w:p>
        </w:tc>
        <w:tc>
          <w:tcPr>
            <w:tcW w:w="1367" w:type="dxa"/>
          </w:tcPr>
          <w:p w14:paraId="06BA6D3F" w14:textId="218FB2BC" w:rsidR="00F46FDB" w:rsidRPr="00661DED" w:rsidRDefault="00F46FDB" w:rsidP="00F46FDB">
            <w:pPr>
              <w:pStyle w:val="31"/>
              <w:ind w:firstLine="0"/>
              <w:jc w:val="center"/>
              <w:rPr>
                <w:sz w:val="24"/>
              </w:rPr>
            </w:pPr>
            <w:r w:rsidRPr="00A735D0">
              <w:t>50</w:t>
            </w:r>
          </w:p>
        </w:tc>
        <w:tc>
          <w:tcPr>
            <w:tcW w:w="1367" w:type="dxa"/>
          </w:tcPr>
          <w:p w14:paraId="38FDBA4B" w14:textId="20C8A366" w:rsidR="00F46FDB" w:rsidRPr="00661DED" w:rsidRDefault="00F46FDB" w:rsidP="00F46FDB">
            <w:pPr>
              <w:pStyle w:val="31"/>
              <w:ind w:firstLine="0"/>
              <w:jc w:val="center"/>
              <w:rPr>
                <w:sz w:val="24"/>
              </w:rPr>
            </w:pPr>
            <w:r w:rsidRPr="00A735D0">
              <w:t>8</w:t>
            </w:r>
          </w:p>
        </w:tc>
        <w:tc>
          <w:tcPr>
            <w:tcW w:w="1368" w:type="dxa"/>
          </w:tcPr>
          <w:p w14:paraId="78E08FC2" w14:textId="1A1B2B8C" w:rsidR="00F46FDB" w:rsidRPr="00661DED" w:rsidRDefault="00F46FDB" w:rsidP="00F46FDB">
            <w:pPr>
              <w:pStyle w:val="31"/>
              <w:ind w:firstLine="0"/>
              <w:jc w:val="center"/>
              <w:rPr>
                <w:sz w:val="24"/>
              </w:rPr>
            </w:pPr>
            <w:r>
              <w:t>0</w:t>
            </w:r>
          </w:p>
        </w:tc>
        <w:tc>
          <w:tcPr>
            <w:tcW w:w="1368" w:type="dxa"/>
          </w:tcPr>
          <w:p w14:paraId="59F7EE60" w14:textId="4CD89859" w:rsidR="00F46FDB" w:rsidRPr="00661DED" w:rsidRDefault="00F46FDB" w:rsidP="00F46FDB">
            <w:pPr>
              <w:pStyle w:val="31"/>
              <w:ind w:firstLine="0"/>
              <w:jc w:val="center"/>
              <w:rPr>
                <w:sz w:val="24"/>
              </w:rPr>
            </w:pPr>
            <w:r>
              <w:t>2</w:t>
            </w:r>
          </w:p>
        </w:tc>
      </w:tr>
      <w:tr w:rsidR="00A42B07" w:rsidRPr="00661DED" w14:paraId="0E8D02CA" w14:textId="77777777" w:rsidTr="00A42B07">
        <w:tc>
          <w:tcPr>
            <w:tcW w:w="1367" w:type="dxa"/>
          </w:tcPr>
          <w:p w14:paraId="4109D47F" w14:textId="77777777" w:rsidR="00A42B07" w:rsidRPr="00661DED" w:rsidRDefault="00A42B07" w:rsidP="00A42B07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 xml:space="preserve">Всего </w:t>
            </w:r>
          </w:p>
        </w:tc>
        <w:tc>
          <w:tcPr>
            <w:tcW w:w="1367" w:type="dxa"/>
          </w:tcPr>
          <w:p w14:paraId="3129D8F0" w14:textId="7E91041F" w:rsidR="00A42B07" w:rsidRPr="00661DED" w:rsidRDefault="0045526F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1766</w:t>
            </w:r>
          </w:p>
        </w:tc>
        <w:tc>
          <w:tcPr>
            <w:tcW w:w="1367" w:type="dxa"/>
          </w:tcPr>
          <w:p w14:paraId="2D744FFF" w14:textId="0A7DFBBD" w:rsidR="00A42B07" w:rsidRPr="00661DED" w:rsidRDefault="0045526F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976</w:t>
            </w:r>
          </w:p>
        </w:tc>
        <w:tc>
          <w:tcPr>
            <w:tcW w:w="1367" w:type="dxa"/>
          </w:tcPr>
          <w:p w14:paraId="622DB730" w14:textId="25262EED" w:rsidR="00A42B07" w:rsidRPr="00661DED" w:rsidRDefault="0045526F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710</w:t>
            </w:r>
          </w:p>
        </w:tc>
        <w:tc>
          <w:tcPr>
            <w:tcW w:w="1367" w:type="dxa"/>
          </w:tcPr>
          <w:p w14:paraId="0ED98634" w14:textId="5444A998" w:rsidR="00A42B07" w:rsidRPr="00661DED" w:rsidRDefault="0045526F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1368" w:type="dxa"/>
          </w:tcPr>
          <w:p w14:paraId="49FE4398" w14:textId="692B1411" w:rsidR="00A42B07" w:rsidRPr="00661DED" w:rsidRDefault="0045526F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68" w:type="dxa"/>
          </w:tcPr>
          <w:p w14:paraId="3A73FBBB" w14:textId="34ADC6F0" w:rsidR="00A42B07" w:rsidRPr="00661DED" w:rsidRDefault="0045526F" w:rsidP="00A42B07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14:paraId="566A0475" w14:textId="09ADE94E" w:rsidR="0045526F" w:rsidRDefault="0045526F" w:rsidP="0045526F">
      <w:pPr>
        <w:pStyle w:val="31"/>
        <w:ind w:firstLine="0"/>
        <w:rPr>
          <w:bCs/>
          <w:sz w:val="24"/>
        </w:rPr>
      </w:pPr>
    </w:p>
    <w:p w14:paraId="5C020672" w14:textId="1A8C421D" w:rsidR="0045526F" w:rsidRDefault="0045526F" w:rsidP="0045526F">
      <w:pPr>
        <w:pStyle w:val="31"/>
        <w:ind w:firstLine="0"/>
        <w:rPr>
          <w:bCs/>
          <w:sz w:val="24"/>
        </w:rPr>
      </w:pPr>
      <w:r>
        <w:rPr>
          <w:bCs/>
          <w:sz w:val="24"/>
        </w:rPr>
        <w:t xml:space="preserve">- </w:t>
      </w:r>
      <w:r w:rsidRPr="0045526F">
        <w:rPr>
          <w:bCs/>
          <w:sz w:val="24"/>
        </w:rPr>
        <w:t>учащихся</w:t>
      </w:r>
      <w:r w:rsidRPr="0045526F">
        <w:rPr>
          <w:bCs/>
          <w:sz w:val="24"/>
        </w:rPr>
        <w:t>, у которых нет никаких физических и психических отклонений и не наблюдается проблем с развитием</w:t>
      </w:r>
      <w:r w:rsidRPr="0045526F">
        <w:rPr>
          <w:bCs/>
          <w:sz w:val="24"/>
        </w:rPr>
        <w:t>- 55%</w:t>
      </w:r>
      <w:r>
        <w:rPr>
          <w:bCs/>
          <w:sz w:val="24"/>
        </w:rPr>
        <w:t>;</w:t>
      </w:r>
    </w:p>
    <w:p w14:paraId="5E3525D4" w14:textId="1EFF634D" w:rsidR="00DD6EFD" w:rsidRDefault="0045526F" w:rsidP="0045526F">
      <w:pPr>
        <w:pStyle w:val="31"/>
        <w:ind w:firstLine="0"/>
        <w:rPr>
          <w:bCs/>
          <w:sz w:val="24"/>
        </w:rPr>
      </w:pPr>
      <w:r>
        <w:rPr>
          <w:bCs/>
          <w:sz w:val="24"/>
        </w:rPr>
        <w:t>- у</w:t>
      </w:r>
      <w:r w:rsidRPr="0045526F">
        <w:rPr>
          <w:bCs/>
          <w:sz w:val="24"/>
        </w:rPr>
        <w:t xml:space="preserve">чащихся </w:t>
      </w:r>
      <w:r w:rsidRPr="0045526F">
        <w:rPr>
          <w:bCs/>
          <w:sz w:val="24"/>
        </w:rPr>
        <w:t>с небольшими функциональными отклонениями</w:t>
      </w:r>
      <w:r w:rsidRPr="0045526F">
        <w:rPr>
          <w:bCs/>
          <w:sz w:val="24"/>
        </w:rPr>
        <w:t>,</w:t>
      </w:r>
      <w:r w:rsidRPr="0045526F">
        <w:rPr>
          <w:bCs/>
          <w:sz w:val="24"/>
        </w:rPr>
        <w:t xml:space="preserve"> физически и психически </w:t>
      </w:r>
      <w:r w:rsidRPr="0045526F">
        <w:rPr>
          <w:bCs/>
          <w:sz w:val="24"/>
        </w:rPr>
        <w:t>соответствующих своему возрасту- 40%</w:t>
      </w:r>
      <w:r>
        <w:rPr>
          <w:bCs/>
          <w:sz w:val="24"/>
        </w:rPr>
        <w:t>;</w:t>
      </w:r>
    </w:p>
    <w:p w14:paraId="46914A1A" w14:textId="156B1EFF" w:rsidR="0045526F" w:rsidRDefault="0045526F" w:rsidP="0045526F">
      <w:pPr>
        <w:pStyle w:val="31"/>
        <w:ind w:firstLine="0"/>
        <w:rPr>
          <w:bCs/>
          <w:sz w:val="24"/>
        </w:rPr>
      </w:pPr>
      <w:r>
        <w:rPr>
          <w:bCs/>
          <w:sz w:val="24"/>
        </w:rPr>
        <w:t xml:space="preserve">- учащихся </w:t>
      </w:r>
      <w:r w:rsidRPr="0045526F">
        <w:rPr>
          <w:bCs/>
          <w:sz w:val="24"/>
        </w:rPr>
        <w:t>с хроническими заболеваниями в компенсированном состоянии, физическое и психическое развитие у этих детей в норме</w:t>
      </w:r>
      <w:r>
        <w:rPr>
          <w:bCs/>
          <w:sz w:val="24"/>
        </w:rPr>
        <w:t>- 4%</w:t>
      </w:r>
    </w:p>
    <w:p w14:paraId="4990DA9A" w14:textId="7B4E65F6" w:rsidR="0045526F" w:rsidRDefault="0045526F" w:rsidP="0045526F">
      <w:pPr>
        <w:pStyle w:val="31"/>
        <w:ind w:firstLine="0"/>
        <w:rPr>
          <w:bCs/>
          <w:sz w:val="24"/>
        </w:rPr>
      </w:pPr>
      <w:r>
        <w:rPr>
          <w:bCs/>
          <w:sz w:val="24"/>
        </w:rPr>
        <w:t>-</w:t>
      </w:r>
      <w:r w:rsidR="00E40E78">
        <w:rPr>
          <w:bCs/>
          <w:sz w:val="24"/>
        </w:rPr>
        <w:t xml:space="preserve"> учащихся</w:t>
      </w:r>
      <w:r w:rsidR="00E40E78" w:rsidRPr="00E40E78">
        <w:rPr>
          <w:bCs/>
          <w:sz w:val="24"/>
        </w:rPr>
        <w:t xml:space="preserve">, </w:t>
      </w:r>
      <w:r w:rsidR="00E40E78">
        <w:rPr>
          <w:bCs/>
          <w:sz w:val="24"/>
        </w:rPr>
        <w:t xml:space="preserve">у </w:t>
      </w:r>
      <w:r w:rsidR="00E40E78" w:rsidRPr="00E40E78">
        <w:rPr>
          <w:bCs/>
          <w:sz w:val="24"/>
        </w:rPr>
        <w:t>которы</w:t>
      </w:r>
      <w:r w:rsidR="00E40E78">
        <w:rPr>
          <w:bCs/>
          <w:sz w:val="24"/>
        </w:rPr>
        <w:t>х</w:t>
      </w:r>
      <w:r w:rsidR="00E40E78" w:rsidRPr="00E40E78">
        <w:rPr>
          <w:bCs/>
          <w:sz w:val="24"/>
        </w:rPr>
        <w:t xml:space="preserve"> имеют</w:t>
      </w:r>
      <w:r w:rsidR="00E40E78">
        <w:rPr>
          <w:bCs/>
          <w:sz w:val="24"/>
        </w:rPr>
        <w:t>ся</w:t>
      </w:r>
      <w:r w:rsidR="00E40E78" w:rsidRPr="00E40E78">
        <w:rPr>
          <w:bCs/>
          <w:sz w:val="24"/>
        </w:rPr>
        <w:t xml:space="preserve"> заболевания в острый или подострый период. Их состояние не дает принимать участие в соревнованиях или сдаче нормативов.</w:t>
      </w:r>
      <w:r w:rsidR="00E40E78">
        <w:rPr>
          <w:bCs/>
          <w:sz w:val="24"/>
        </w:rPr>
        <w:t xml:space="preserve"> </w:t>
      </w:r>
      <w:r w:rsidR="00E40E78" w:rsidRPr="00E40E78">
        <w:rPr>
          <w:bCs/>
          <w:sz w:val="24"/>
        </w:rPr>
        <w:t>Тем не менее эти школьники имеют нормальное физическое и психологическое развитие</w:t>
      </w:r>
      <w:r w:rsidR="00E40E78">
        <w:rPr>
          <w:bCs/>
          <w:sz w:val="24"/>
        </w:rPr>
        <w:t>- 0.</w:t>
      </w:r>
    </w:p>
    <w:p w14:paraId="69EA9777" w14:textId="370EFDAA" w:rsidR="003B537F" w:rsidRPr="00E40E78" w:rsidRDefault="00E40E78" w:rsidP="00E40E78">
      <w:pPr>
        <w:pStyle w:val="31"/>
        <w:ind w:firstLine="0"/>
        <w:rPr>
          <w:bCs/>
          <w:sz w:val="24"/>
        </w:rPr>
      </w:pPr>
      <w:r>
        <w:rPr>
          <w:bCs/>
          <w:sz w:val="24"/>
        </w:rPr>
        <w:t xml:space="preserve">- учащихся, у </w:t>
      </w:r>
      <w:r w:rsidRPr="00E40E78">
        <w:rPr>
          <w:bCs/>
          <w:sz w:val="24"/>
        </w:rPr>
        <w:t>которых наблюдается тяжелое течение хронических заболеваний, которые сопровождаются частыми обострениями</w:t>
      </w:r>
      <w:r>
        <w:rPr>
          <w:bCs/>
          <w:sz w:val="24"/>
        </w:rPr>
        <w:t xml:space="preserve"> – 0,4 %. </w:t>
      </w:r>
    </w:p>
    <w:p w14:paraId="67C1A4E4" w14:textId="77777777" w:rsidR="003B537F" w:rsidRDefault="003B537F" w:rsidP="00A42B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DFB7EA" w14:textId="43DC1688" w:rsidR="00A42B07" w:rsidRDefault="00A42B07" w:rsidP="00A42B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ED">
        <w:rPr>
          <w:rFonts w:ascii="Times New Roman" w:hAnsi="Times New Roman" w:cs="Times New Roman"/>
          <w:b/>
          <w:bCs/>
          <w:sz w:val="24"/>
          <w:szCs w:val="24"/>
        </w:rPr>
        <w:t>Уровень физической подготовленности обучающихся</w:t>
      </w:r>
      <w:r w:rsidR="00534B64" w:rsidRPr="00661DED">
        <w:rPr>
          <w:rFonts w:ascii="Times New Roman" w:hAnsi="Times New Roman" w:cs="Times New Roman"/>
          <w:b/>
          <w:bCs/>
          <w:sz w:val="24"/>
          <w:szCs w:val="24"/>
        </w:rPr>
        <w:t xml:space="preserve"> (20</w:t>
      </w:r>
      <w:r w:rsidR="00E40E78">
        <w:rPr>
          <w:rFonts w:ascii="Times New Roman" w:hAnsi="Times New Roman" w:cs="Times New Roman"/>
          <w:b/>
          <w:bCs/>
          <w:sz w:val="24"/>
          <w:szCs w:val="24"/>
        </w:rPr>
        <w:t>24 г.)</w:t>
      </w:r>
    </w:p>
    <w:p w14:paraId="6D59308D" w14:textId="77777777" w:rsidR="00E40E78" w:rsidRPr="00661DED" w:rsidRDefault="00E40E78" w:rsidP="00A42B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7"/>
        <w:tblW w:w="7107" w:type="dxa"/>
        <w:tblLook w:val="04A0" w:firstRow="1" w:lastRow="0" w:firstColumn="1" w:lastColumn="0" w:noHBand="0" w:noVBand="1"/>
      </w:tblPr>
      <w:tblGrid>
        <w:gridCol w:w="1668"/>
        <w:gridCol w:w="1355"/>
        <w:gridCol w:w="1363"/>
        <w:gridCol w:w="1362"/>
        <w:gridCol w:w="1359"/>
      </w:tblGrid>
      <w:tr w:rsidR="00E40E78" w:rsidRPr="00661DED" w14:paraId="3B6D255E" w14:textId="77777777" w:rsidTr="00E40E78">
        <w:tc>
          <w:tcPr>
            <w:tcW w:w="1668" w:type="dxa"/>
          </w:tcPr>
          <w:p w14:paraId="439F53DD" w14:textId="77777777" w:rsidR="00E40E78" w:rsidRPr="00661DED" w:rsidRDefault="00E40E78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Классы</w:t>
            </w:r>
          </w:p>
        </w:tc>
        <w:tc>
          <w:tcPr>
            <w:tcW w:w="1355" w:type="dxa"/>
          </w:tcPr>
          <w:p w14:paraId="5261268B" w14:textId="77777777" w:rsidR="00E40E78" w:rsidRPr="00661DED" w:rsidRDefault="00E40E78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Всего детей</w:t>
            </w:r>
          </w:p>
        </w:tc>
        <w:tc>
          <w:tcPr>
            <w:tcW w:w="1363" w:type="dxa"/>
          </w:tcPr>
          <w:p w14:paraId="7410737E" w14:textId="77777777" w:rsidR="00E40E78" w:rsidRPr="00661DED" w:rsidRDefault="00E40E78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высокий</w:t>
            </w:r>
          </w:p>
        </w:tc>
        <w:tc>
          <w:tcPr>
            <w:tcW w:w="1362" w:type="dxa"/>
          </w:tcPr>
          <w:p w14:paraId="362B902D" w14:textId="77777777" w:rsidR="00E40E78" w:rsidRPr="00661DED" w:rsidRDefault="00E40E78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средний</w:t>
            </w:r>
          </w:p>
        </w:tc>
        <w:tc>
          <w:tcPr>
            <w:tcW w:w="1359" w:type="dxa"/>
          </w:tcPr>
          <w:p w14:paraId="4046DB4D" w14:textId="77777777" w:rsidR="00E40E78" w:rsidRPr="00661DED" w:rsidRDefault="00E40E78" w:rsidP="008834BC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низкий</w:t>
            </w:r>
          </w:p>
        </w:tc>
      </w:tr>
      <w:tr w:rsidR="00E40E78" w:rsidRPr="00661DED" w14:paraId="5C11927F" w14:textId="77777777" w:rsidTr="00E40E78">
        <w:tc>
          <w:tcPr>
            <w:tcW w:w="1668" w:type="dxa"/>
          </w:tcPr>
          <w:p w14:paraId="653F61BC" w14:textId="77777777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1-4 класс</w:t>
            </w:r>
          </w:p>
        </w:tc>
        <w:tc>
          <w:tcPr>
            <w:tcW w:w="1355" w:type="dxa"/>
          </w:tcPr>
          <w:p w14:paraId="4B955A4A" w14:textId="4D4DF256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792</w:t>
            </w:r>
          </w:p>
        </w:tc>
        <w:tc>
          <w:tcPr>
            <w:tcW w:w="1363" w:type="dxa"/>
          </w:tcPr>
          <w:p w14:paraId="3BB59F6D" w14:textId="16708642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  <w:r w:rsidR="00DC6E78">
              <w:rPr>
                <w:sz w:val="24"/>
              </w:rPr>
              <w:t>1</w:t>
            </w:r>
          </w:p>
        </w:tc>
        <w:tc>
          <w:tcPr>
            <w:tcW w:w="1362" w:type="dxa"/>
          </w:tcPr>
          <w:p w14:paraId="41B1EA92" w14:textId="3FDA5034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359" w:type="dxa"/>
          </w:tcPr>
          <w:p w14:paraId="6180B1F0" w14:textId="6D4969DA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40E78" w:rsidRPr="00661DED" w14:paraId="26308922" w14:textId="77777777" w:rsidTr="00E40E78">
        <w:tc>
          <w:tcPr>
            <w:tcW w:w="1668" w:type="dxa"/>
          </w:tcPr>
          <w:p w14:paraId="292DF664" w14:textId="77777777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5-9 класс</w:t>
            </w:r>
          </w:p>
        </w:tc>
        <w:tc>
          <w:tcPr>
            <w:tcW w:w="1355" w:type="dxa"/>
          </w:tcPr>
          <w:p w14:paraId="63523584" w14:textId="4256A116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854</w:t>
            </w:r>
          </w:p>
        </w:tc>
        <w:tc>
          <w:tcPr>
            <w:tcW w:w="1363" w:type="dxa"/>
          </w:tcPr>
          <w:p w14:paraId="63DBE4F7" w14:textId="0D8AAE39" w:rsidR="00E40E78" w:rsidRPr="00661DED" w:rsidRDefault="00DC6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806</w:t>
            </w:r>
          </w:p>
        </w:tc>
        <w:tc>
          <w:tcPr>
            <w:tcW w:w="1362" w:type="dxa"/>
          </w:tcPr>
          <w:p w14:paraId="05EBB3AC" w14:textId="0248324C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359" w:type="dxa"/>
          </w:tcPr>
          <w:p w14:paraId="3E587C17" w14:textId="1812E3D7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E40E78" w:rsidRPr="00661DED" w14:paraId="1A2D51C4" w14:textId="77777777" w:rsidTr="00E40E78">
        <w:tc>
          <w:tcPr>
            <w:tcW w:w="1668" w:type="dxa"/>
          </w:tcPr>
          <w:p w14:paraId="2F09933A" w14:textId="77777777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>10-11 класс</w:t>
            </w:r>
          </w:p>
        </w:tc>
        <w:tc>
          <w:tcPr>
            <w:tcW w:w="1355" w:type="dxa"/>
          </w:tcPr>
          <w:p w14:paraId="1D61E28D" w14:textId="106EACA6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363" w:type="dxa"/>
          </w:tcPr>
          <w:p w14:paraId="4F3D03D4" w14:textId="3DEB2D4B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DC6E78">
              <w:rPr>
                <w:sz w:val="24"/>
              </w:rPr>
              <w:t>11</w:t>
            </w:r>
          </w:p>
        </w:tc>
        <w:tc>
          <w:tcPr>
            <w:tcW w:w="1362" w:type="dxa"/>
          </w:tcPr>
          <w:p w14:paraId="72C8B63A" w14:textId="26BE4AD4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59" w:type="dxa"/>
          </w:tcPr>
          <w:p w14:paraId="1903C396" w14:textId="27BB65CE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E40E78" w:rsidRPr="00661DED" w14:paraId="58FD455C" w14:textId="77777777" w:rsidTr="00E40E78">
        <w:tc>
          <w:tcPr>
            <w:tcW w:w="1668" w:type="dxa"/>
          </w:tcPr>
          <w:p w14:paraId="57A6823A" w14:textId="77777777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 w:rsidRPr="00661DED">
              <w:rPr>
                <w:sz w:val="24"/>
              </w:rPr>
              <w:t xml:space="preserve">Всего </w:t>
            </w:r>
          </w:p>
        </w:tc>
        <w:tc>
          <w:tcPr>
            <w:tcW w:w="1355" w:type="dxa"/>
          </w:tcPr>
          <w:p w14:paraId="29DEC37D" w14:textId="00E2261D" w:rsidR="00E40E78" w:rsidRPr="00661DED" w:rsidRDefault="00E40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1766</w:t>
            </w:r>
          </w:p>
        </w:tc>
        <w:tc>
          <w:tcPr>
            <w:tcW w:w="1363" w:type="dxa"/>
          </w:tcPr>
          <w:p w14:paraId="61FE52C6" w14:textId="1DEA23AE" w:rsidR="00E40E78" w:rsidRPr="00661DED" w:rsidRDefault="00DC6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1678</w:t>
            </w:r>
          </w:p>
        </w:tc>
        <w:tc>
          <w:tcPr>
            <w:tcW w:w="1362" w:type="dxa"/>
          </w:tcPr>
          <w:p w14:paraId="74BA50E4" w14:textId="5EFFF6ED" w:rsidR="00E40E78" w:rsidRPr="00661DED" w:rsidRDefault="00DC6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359" w:type="dxa"/>
          </w:tcPr>
          <w:p w14:paraId="2ABE284D" w14:textId="45573EA4" w:rsidR="00E40E78" w:rsidRPr="00661DED" w:rsidRDefault="00DC6E78" w:rsidP="00E40E78">
            <w:pPr>
              <w:pStyle w:val="31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</w:tbl>
    <w:p w14:paraId="075AB9F6" w14:textId="3646C0CE" w:rsidR="00534B64" w:rsidRDefault="00534B64" w:rsidP="00A42B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6019" w14:textId="701A7F3D" w:rsidR="00DC6E78" w:rsidRPr="00D61709" w:rsidRDefault="00DC6E78" w:rsidP="00DC6E7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709">
        <w:rPr>
          <w:rFonts w:ascii="Times New Roman" w:hAnsi="Times New Roman" w:cs="Times New Roman"/>
          <w:sz w:val="24"/>
          <w:szCs w:val="24"/>
        </w:rPr>
        <w:t>- учащиеся</w:t>
      </w:r>
      <w:r w:rsidRPr="00D61709">
        <w:rPr>
          <w:rFonts w:ascii="Times New Roman" w:hAnsi="Times New Roman" w:cs="Times New Roman"/>
          <w:sz w:val="24"/>
          <w:szCs w:val="24"/>
        </w:rPr>
        <w:t>, не имеющие серьезных проблем со здоровьем и соответствующие нормам по развитию</w:t>
      </w:r>
      <w:r w:rsidRPr="00D61709">
        <w:rPr>
          <w:rFonts w:ascii="Times New Roman" w:hAnsi="Times New Roman" w:cs="Times New Roman"/>
          <w:sz w:val="24"/>
          <w:szCs w:val="24"/>
        </w:rPr>
        <w:t xml:space="preserve"> – 95%;</w:t>
      </w:r>
    </w:p>
    <w:p w14:paraId="22657ED4" w14:textId="0E943CB8" w:rsidR="00DC6E78" w:rsidRPr="00D61709" w:rsidRDefault="00DC6E78" w:rsidP="00DC6E7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709">
        <w:rPr>
          <w:rFonts w:ascii="Times New Roman" w:hAnsi="Times New Roman" w:cs="Times New Roman"/>
          <w:sz w:val="24"/>
          <w:szCs w:val="24"/>
        </w:rPr>
        <w:t xml:space="preserve">- учащиеся </w:t>
      </w:r>
      <w:r w:rsidRPr="00D61709">
        <w:rPr>
          <w:rFonts w:ascii="Times New Roman" w:hAnsi="Times New Roman" w:cs="Times New Roman"/>
          <w:sz w:val="24"/>
          <w:szCs w:val="24"/>
        </w:rPr>
        <w:t>с незначительными проблемами со здоровьем</w:t>
      </w:r>
      <w:r w:rsidR="00D61709">
        <w:rPr>
          <w:rFonts w:ascii="Times New Roman" w:hAnsi="Times New Roman" w:cs="Times New Roman"/>
          <w:sz w:val="24"/>
          <w:szCs w:val="24"/>
        </w:rPr>
        <w:t xml:space="preserve"> – 4%</w:t>
      </w:r>
      <w:r w:rsidRPr="00D61709">
        <w:rPr>
          <w:rFonts w:ascii="Times New Roman" w:hAnsi="Times New Roman" w:cs="Times New Roman"/>
          <w:sz w:val="24"/>
          <w:szCs w:val="24"/>
        </w:rPr>
        <w:t>;</w:t>
      </w:r>
    </w:p>
    <w:p w14:paraId="35CDBABD" w14:textId="70947B76" w:rsidR="00DC6E78" w:rsidRPr="00D61709" w:rsidRDefault="00DC6E78" w:rsidP="00DC6E7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709">
        <w:rPr>
          <w:rFonts w:ascii="Times New Roman" w:hAnsi="Times New Roman" w:cs="Times New Roman"/>
          <w:sz w:val="24"/>
          <w:szCs w:val="24"/>
        </w:rPr>
        <w:t xml:space="preserve">- </w:t>
      </w:r>
      <w:r w:rsidR="00D61709" w:rsidRPr="00D61709">
        <w:rPr>
          <w:rFonts w:ascii="Times New Roman" w:hAnsi="Times New Roman" w:cs="Times New Roman"/>
          <w:sz w:val="24"/>
          <w:szCs w:val="24"/>
        </w:rPr>
        <w:t>с серьезными нарушениями в работе главных систем организма и с хроническими заболеваниями</w:t>
      </w:r>
      <w:r w:rsidR="00D61709">
        <w:rPr>
          <w:rFonts w:ascii="Times New Roman" w:hAnsi="Times New Roman" w:cs="Times New Roman"/>
          <w:sz w:val="24"/>
          <w:szCs w:val="24"/>
        </w:rPr>
        <w:t>- 1%</w:t>
      </w:r>
    </w:p>
    <w:p w14:paraId="0A0328F4" w14:textId="77777777" w:rsidR="00DC6E78" w:rsidRPr="00661DED" w:rsidRDefault="00DC6E78" w:rsidP="00A42B0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E11DE" w14:textId="77777777" w:rsidR="00B454A0" w:rsidRDefault="00B454A0" w:rsidP="00534B64">
      <w:pPr>
        <w:pStyle w:val="31"/>
        <w:ind w:firstLine="425"/>
        <w:jc w:val="center"/>
        <w:rPr>
          <w:sz w:val="24"/>
        </w:rPr>
      </w:pPr>
    </w:p>
    <w:p w14:paraId="3D90305D" w14:textId="77777777" w:rsidR="00DD6EFD" w:rsidRDefault="00DD6EFD" w:rsidP="00534B64">
      <w:pPr>
        <w:pStyle w:val="31"/>
        <w:ind w:firstLine="425"/>
        <w:jc w:val="center"/>
        <w:rPr>
          <w:sz w:val="24"/>
        </w:rPr>
      </w:pPr>
    </w:p>
    <w:p w14:paraId="5F9C3AE5" w14:textId="77777777" w:rsidR="00DD6EFD" w:rsidRDefault="00DD6EFD" w:rsidP="00534B64">
      <w:pPr>
        <w:pStyle w:val="31"/>
        <w:ind w:firstLine="425"/>
        <w:jc w:val="center"/>
        <w:rPr>
          <w:sz w:val="24"/>
        </w:rPr>
      </w:pPr>
    </w:p>
    <w:p w14:paraId="078C5E9A" w14:textId="77777777" w:rsidR="00DD6EFD" w:rsidRDefault="00DD6EFD" w:rsidP="00534B64">
      <w:pPr>
        <w:pStyle w:val="31"/>
        <w:ind w:firstLine="425"/>
        <w:jc w:val="center"/>
        <w:rPr>
          <w:sz w:val="24"/>
        </w:rPr>
      </w:pPr>
    </w:p>
    <w:p w14:paraId="2F15F3A4" w14:textId="77777777" w:rsidR="00DD6EFD" w:rsidRPr="00661DED" w:rsidRDefault="00DD6EFD" w:rsidP="00534B64">
      <w:pPr>
        <w:pStyle w:val="31"/>
        <w:ind w:firstLine="425"/>
        <w:jc w:val="center"/>
        <w:rPr>
          <w:sz w:val="24"/>
        </w:rPr>
      </w:pPr>
    </w:p>
    <w:p w14:paraId="7830AF2B" w14:textId="77777777" w:rsidR="00A42B07" w:rsidRPr="00661DED" w:rsidRDefault="00A42B07" w:rsidP="00A42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BD0798" w14:textId="77777777" w:rsidR="00B454A0" w:rsidRPr="00661DED" w:rsidRDefault="00A42B07" w:rsidP="00B454A0">
      <w:pPr>
        <w:pStyle w:val="31"/>
        <w:ind w:firstLine="0"/>
        <w:rPr>
          <w:sz w:val="24"/>
        </w:rPr>
      </w:pPr>
      <w:r w:rsidRPr="00661DED">
        <w:rPr>
          <w:sz w:val="24"/>
        </w:rPr>
        <w:t xml:space="preserve">       </w:t>
      </w:r>
    </w:p>
    <w:p w14:paraId="3AA337F7" w14:textId="77777777" w:rsidR="00A42B07" w:rsidRPr="00661DED" w:rsidRDefault="00A42B07" w:rsidP="00B454A0">
      <w:pPr>
        <w:pStyle w:val="31"/>
        <w:ind w:firstLine="0"/>
        <w:rPr>
          <w:sz w:val="24"/>
        </w:rPr>
      </w:pPr>
    </w:p>
    <w:p w14:paraId="22A6DF17" w14:textId="77777777" w:rsidR="003B537F" w:rsidRDefault="003B537F" w:rsidP="003B537F">
      <w:pPr>
        <w:rPr>
          <w:rFonts w:ascii="Times New Roman" w:hAnsi="Times New Roman" w:cs="Times New Roman"/>
          <w:iCs/>
          <w:sz w:val="24"/>
          <w:szCs w:val="24"/>
        </w:rPr>
      </w:pPr>
    </w:p>
    <w:p w14:paraId="36B0AE6A" w14:textId="0077C333" w:rsidR="00D61709" w:rsidRPr="00D61709" w:rsidRDefault="003B537F" w:rsidP="00D617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         </w:t>
      </w:r>
      <w:r w:rsidR="00D61709" w:rsidRPr="00D61709">
        <w:rPr>
          <w:rFonts w:ascii="Times New Roman" w:hAnsi="Times New Roman" w:cs="Times New Roman"/>
          <w:iCs/>
          <w:sz w:val="24"/>
          <w:szCs w:val="24"/>
        </w:rPr>
        <w:t xml:space="preserve">Повышенная активность участия учащихся, высокий уровень подготовки мероприятий, позитивный «физкультурно-спортивный климат» в </w:t>
      </w:r>
      <w:r w:rsidR="00D61709">
        <w:rPr>
          <w:rFonts w:ascii="Times New Roman" w:hAnsi="Times New Roman" w:cs="Times New Roman"/>
          <w:iCs/>
          <w:sz w:val="24"/>
          <w:szCs w:val="24"/>
        </w:rPr>
        <w:t>гимназии</w:t>
      </w:r>
      <w:r w:rsidR="00D61709" w:rsidRPr="00D61709">
        <w:rPr>
          <w:rFonts w:ascii="Times New Roman" w:hAnsi="Times New Roman" w:cs="Times New Roman"/>
          <w:iCs/>
          <w:sz w:val="24"/>
          <w:szCs w:val="24"/>
        </w:rPr>
        <w:t xml:space="preserve"> позвол</w:t>
      </w:r>
      <w:r w:rsidR="00D61709">
        <w:rPr>
          <w:rFonts w:ascii="Times New Roman" w:hAnsi="Times New Roman" w:cs="Times New Roman"/>
          <w:iCs/>
          <w:sz w:val="24"/>
          <w:szCs w:val="24"/>
        </w:rPr>
        <w:t xml:space="preserve">яет </w:t>
      </w:r>
      <w:r w:rsidR="00D61709" w:rsidRPr="00D61709">
        <w:rPr>
          <w:rFonts w:ascii="Times New Roman" w:hAnsi="Times New Roman" w:cs="Times New Roman"/>
          <w:iCs/>
          <w:sz w:val="24"/>
          <w:szCs w:val="24"/>
        </w:rPr>
        <w:t>добиться положительных и стабильных результатов в состоянии физического, психологического и нравственного здоровья учащихся.</w:t>
      </w:r>
    </w:p>
    <w:p w14:paraId="75F97837" w14:textId="77777777" w:rsidR="00D61709" w:rsidRDefault="00D61709" w:rsidP="00D617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61709">
        <w:rPr>
          <w:rFonts w:ascii="Times New Roman" w:hAnsi="Times New Roman" w:cs="Times New Roman"/>
          <w:iCs/>
          <w:sz w:val="24"/>
          <w:szCs w:val="24"/>
        </w:rPr>
        <w:t>В</w:t>
      </w:r>
      <w:r>
        <w:rPr>
          <w:rFonts w:ascii="Times New Roman" w:hAnsi="Times New Roman" w:cs="Times New Roman"/>
          <w:iCs/>
          <w:sz w:val="24"/>
          <w:szCs w:val="24"/>
        </w:rPr>
        <w:t xml:space="preserve"> гимназии</w:t>
      </w:r>
      <w:r w:rsidRPr="00D61709">
        <w:rPr>
          <w:rFonts w:ascii="Times New Roman" w:hAnsi="Times New Roman" w:cs="Times New Roman"/>
          <w:iCs/>
          <w:sz w:val="24"/>
          <w:szCs w:val="24"/>
        </w:rPr>
        <w:t xml:space="preserve"> проводятся разнообразные мероприятия по</w:t>
      </w:r>
      <w:r>
        <w:rPr>
          <w:rFonts w:ascii="Times New Roman" w:hAnsi="Times New Roman" w:cs="Times New Roman"/>
          <w:iCs/>
          <w:sz w:val="24"/>
          <w:szCs w:val="24"/>
        </w:rPr>
        <w:t xml:space="preserve"> профилактике </w:t>
      </w:r>
      <w:r w:rsidRPr="00D61709">
        <w:rPr>
          <w:rFonts w:ascii="Times New Roman" w:hAnsi="Times New Roman" w:cs="Times New Roman"/>
          <w:iCs/>
          <w:sz w:val="24"/>
          <w:szCs w:val="24"/>
        </w:rPr>
        <w:t>заболеваний</w:t>
      </w:r>
      <w:r>
        <w:rPr>
          <w:rFonts w:ascii="Times New Roman" w:hAnsi="Times New Roman" w:cs="Times New Roman"/>
          <w:iCs/>
          <w:sz w:val="24"/>
          <w:szCs w:val="24"/>
        </w:rPr>
        <w:t>:</w:t>
      </w:r>
    </w:p>
    <w:p w14:paraId="59833802" w14:textId="36A3A031" w:rsidR="00D61709" w:rsidRDefault="00D61709" w:rsidP="00D617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- с</w:t>
      </w:r>
      <w:r w:rsidRPr="00D61709">
        <w:rPr>
          <w:rFonts w:ascii="Times New Roman" w:hAnsi="Times New Roman" w:cs="Times New Roman"/>
          <w:iCs/>
          <w:sz w:val="24"/>
          <w:szCs w:val="24"/>
        </w:rPr>
        <w:t xml:space="preserve">колиоз, нарушение осанки и зрения учащихся - целенаправленная разминка на уроках физической культуры; </w:t>
      </w:r>
    </w:p>
    <w:p w14:paraId="216FAA8B" w14:textId="77777777" w:rsidR="00D61709" w:rsidRDefault="00D61709" w:rsidP="00D617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-</w:t>
      </w:r>
      <w:r w:rsidRPr="00D61709">
        <w:rPr>
          <w:rFonts w:ascii="Times New Roman" w:hAnsi="Times New Roman" w:cs="Times New Roman"/>
          <w:iCs/>
          <w:sz w:val="24"/>
          <w:szCs w:val="24"/>
        </w:rPr>
        <w:t>динамические паузы в середине каждого урока с обязательным выполнением специальных комплексов упражнени</w:t>
      </w:r>
      <w:r>
        <w:rPr>
          <w:rFonts w:ascii="Times New Roman" w:hAnsi="Times New Roman" w:cs="Times New Roman"/>
          <w:iCs/>
          <w:sz w:val="24"/>
          <w:szCs w:val="24"/>
        </w:rPr>
        <w:t xml:space="preserve">й, </w:t>
      </w:r>
      <w:r w:rsidRPr="00D61709">
        <w:rPr>
          <w:rFonts w:ascii="Times New Roman" w:hAnsi="Times New Roman" w:cs="Times New Roman"/>
          <w:iCs/>
          <w:sz w:val="24"/>
          <w:szCs w:val="24"/>
        </w:rPr>
        <w:t xml:space="preserve">направленных на предупреждение нарушений зрения, осанки и сколиоза, физкультминутки; </w:t>
      </w:r>
    </w:p>
    <w:p w14:paraId="331FF259" w14:textId="7C02544D" w:rsidR="00D61709" w:rsidRPr="00D61709" w:rsidRDefault="00D61709" w:rsidP="00D617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Pr="00D61709">
        <w:rPr>
          <w:rFonts w:ascii="Times New Roman" w:hAnsi="Times New Roman" w:cs="Times New Roman"/>
          <w:iCs/>
          <w:sz w:val="24"/>
          <w:szCs w:val="24"/>
        </w:rPr>
        <w:t>организация подвижных игр на переменах.</w:t>
      </w:r>
    </w:p>
    <w:p w14:paraId="3913159D" w14:textId="77777777" w:rsidR="00D61709" w:rsidRDefault="00D61709" w:rsidP="00D6170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61709">
        <w:rPr>
          <w:rFonts w:ascii="Times New Roman" w:hAnsi="Times New Roman" w:cs="Times New Roman"/>
          <w:iCs/>
          <w:sz w:val="24"/>
          <w:szCs w:val="24"/>
        </w:rPr>
        <w:t xml:space="preserve">За последние три года по данным углубленных медицинских осмотров учащихся остается стабильно низким </w:t>
      </w:r>
      <w:proofErr w:type="gramStart"/>
      <w:r w:rsidRPr="00D61709">
        <w:rPr>
          <w:rFonts w:ascii="Times New Roman" w:hAnsi="Times New Roman" w:cs="Times New Roman"/>
          <w:iCs/>
          <w:sz w:val="24"/>
          <w:szCs w:val="24"/>
        </w:rPr>
        <w:t>процент учащихся</w:t>
      </w:r>
      <w:proofErr w:type="gramEnd"/>
      <w:r w:rsidRPr="00D61709">
        <w:rPr>
          <w:rFonts w:ascii="Times New Roman" w:hAnsi="Times New Roman" w:cs="Times New Roman"/>
          <w:iCs/>
          <w:sz w:val="24"/>
          <w:szCs w:val="24"/>
        </w:rPr>
        <w:t xml:space="preserve"> освобожденных от занятий физической культурой </w:t>
      </w:r>
      <w:r>
        <w:rPr>
          <w:rFonts w:ascii="Times New Roman" w:hAnsi="Times New Roman" w:cs="Times New Roman"/>
          <w:iCs/>
          <w:sz w:val="24"/>
          <w:szCs w:val="24"/>
        </w:rPr>
        <w:t>– 0,1%</w:t>
      </w:r>
    </w:p>
    <w:p w14:paraId="44045E75" w14:textId="77777777" w:rsidR="00B90A3C" w:rsidRPr="00B90A3C" w:rsidRDefault="00B90A3C" w:rsidP="00B90A3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B90A3C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Рекомендации:</w:t>
      </w:r>
    </w:p>
    <w:p w14:paraId="37F9C6DE" w14:textId="77777777" w:rsidR="00B90A3C" w:rsidRPr="00B90A3C" w:rsidRDefault="00B90A3C" w:rsidP="00B90A3C">
      <w:pPr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A3C">
        <w:rPr>
          <w:rFonts w:ascii="Times New Roman" w:eastAsia="Times New Roman" w:hAnsi="Times New Roman" w:cs="Times New Roman"/>
          <w:sz w:val="24"/>
          <w:szCs w:val="24"/>
        </w:rPr>
        <w:t xml:space="preserve">Учителям-предметникам продолжать активно использовать </w:t>
      </w:r>
      <w:proofErr w:type="spellStart"/>
      <w:r w:rsidRPr="00B90A3C">
        <w:rPr>
          <w:rFonts w:ascii="Times New Roman" w:eastAsia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B90A3C">
        <w:rPr>
          <w:rFonts w:ascii="Times New Roman" w:eastAsia="Times New Roman" w:hAnsi="Times New Roman" w:cs="Times New Roman"/>
          <w:sz w:val="24"/>
          <w:szCs w:val="24"/>
        </w:rPr>
        <w:t xml:space="preserve"> технологии в образовательном процессе и пропагандировать ЗОЖ и правильное питание.</w:t>
      </w:r>
    </w:p>
    <w:p w14:paraId="044F16AF" w14:textId="62BE558D" w:rsidR="00B90A3C" w:rsidRPr="00B90A3C" w:rsidRDefault="00B90A3C" w:rsidP="00B90A3C">
      <w:pPr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A3C">
        <w:rPr>
          <w:rFonts w:ascii="Times New Roman" w:eastAsia="Times New Roman" w:hAnsi="Times New Roman" w:cs="Times New Roman"/>
          <w:sz w:val="24"/>
          <w:szCs w:val="24"/>
        </w:rPr>
        <w:t>Учителям, занимающимся внеурочной деятельностью, направить действия на увеличение доли физической активности для укреплени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90A3C">
        <w:rPr>
          <w:rFonts w:ascii="Times New Roman" w:eastAsia="Times New Roman" w:hAnsi="Times New Roman" w:cs="Times New Roman"/>
          <w:sz w:val="24"/>
          <w:szCs w:val="24"/>
        </w:rPr>
        <w:t xml:space="preserve"> здоровья, в первую очередь младших школьников. </w:t>
      </w:r>
    </w:p>
    <w:p w14:paraId="6925D77E" w14:textId="47775EC5" w:rsidR="00B90A3C" w:rsidRPr="00B90A3C" w:rsidRDefault="00B90A3C" w:rsidP="00B90A3C">
      <w:pPr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A3C">
        <w:rPr>
          <w:rFonts w:ascii="Times New Roman" w:eastAsia="Times New Roman" w:hAnsi="Times New Roman" w:cs="Times New Roman"/>
          <w:sz w:val="24"/>
          <w:szCs w:val="24"/>
        </w:rPr>
        <w:t>Учителям физической культуры и дополнительного образования проводить систематический анализ вовлечения обучающихся в физкультурно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90A3C">
        <w:rPr>
          <w:rFonts w:ascii="Times New Roman" w:eastAsia="Times New Roman" w:hAnsi="Times New Roman" w:cs="Times New Roman"/>
          <w:sz w:val="24"/>
          <w:szCs w:val="24"/>
        </w:rPr>
        <w:t>оздоровительную и спортивную работу во внеурочное время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C8E525" w14:textId="111ED3B7" w:rsidR="00B90A3C" w:rsidRPr="00B90A3C" w:rsidRDefault="00B90A3C" w:rsidP="00B90A3C">
      <w:pPr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Классным руководителям </w:t>
      </w:r>
      <w:r w:rsidRPr="00B90A3C">
        <w:rPr>
          <w:rFonts w:ascii="Times New Roman" w:eastAsia="Times New Roman" w:hAnsi="Times New Roman" w:cs="Times New Roman"/>
          <w:sz w:val="24"/>
          <w:szCs w:val="24"/>
        </w:rPr>
        <w:t>проводить профилактическую работу среди учащихся с целью снижения заболеваемости и искоренения вредных привычек.</w:t>
      </w:r>
    </w:p>
    <w:p w14:paraId="7E7635EE" w14:textId="77777777" w:rsidR="00B90A3C" w:rsidRPr="00B90A3C" w:rsidRDefault="00B90A3C" w:rsidP="00B90A3C">
      <w:pPr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A3C">
        <w:rPr>
          <w:rFonts w:ascii="Times New Roman" w:eastAsia="Times New Roman" w:hAnsi="Times New Roman" w:cs="Times New Roman"/>
          <w:sz w:val="24"/>
          <w:szCs w:val="24"/>
        </w:rPr>
        <w:t>Классным руководителям строго контролировать посещение детьми уроков физической культуры.</w:t>
      </w:r>
    </w:p>
    <w:p w14:paraId="5BC8C3B1" w14:textId="77777777" w:rsidR="00C000E8" w:rsidRPr="00C000E8" w:rsidRDefault="00C000E8" w:rsidP="003B537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00840A8" w14:textId="77777777" w:rsidR="00AA52AD" w:rsidRPr="00DF3125" w:rsidRDefault="00AA52AD" w:rsidP="001155C0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AA52AD" w:rsidRPr="00DF3125" w:rsidSect="00AA5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</w:rPr>
    </w:lvl>
  </w:abstractNum>
  <w:abstractNum w:abstractNumId="1" w15:restartNumberingAfterBreak="0">
    <w:nsid w:val="303B0784"/>
    <w:multiLevelType w:val="hybridMultilevel"/>
    <w:tmpl w:val="B3D0BDA4"/>
    <w:lvl w:ilvl="0" w:tplc="06B0FA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54E77BC"/>
    <w:multiLevelType w:val="hybridMultilevel"/>
    <w:tmpl w:val="4D204A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B07"/>
    <w:rsid w:val="0005071B"/>
    <w:rsid w:val="00066E84"/>
    <w:rsid w:val="001155C0"/>
    <w:rsid w:val="001A5D49"/>
    <w:rsid w:val="00375AE0"/>
    <w:rsid w:val="003B537F"/>
    <w:rsid w:val="0045526F"/>
    <w:rsid w:val="004E5462"/>
    <w:rsid w:val="00534B64"/>
    <w:rsid w:val="005A50F3"/>
    <w:rsid w:val="00661DED"/>
    <w:rsid w:val="00690B63"/>
    <w:rsid w:val="00775F9B"/>
    <w:rsid w:val="007D1358"/>
    <w:rsid w:val="009601F5"/>
    <w:rsid w:val="00A27D02"/>
    <w:rsid w:val="00A42B07"/>
    <w:rsid w:val="00AA52AD"/>
    <w:rsid w:val="00B454A0"/>
    <w:rsid w:val="00B90A3C"/>
    <w:rsid w:val="00BE3C67"/>
    <w:rsid w:val="00BE64CF"/>
    <w:rsid w:val="00C000E8"/>
    <w:rsid w:val="00C34C4C"/>
    <w:rsid w:val="00D61709"/>
    <w:rsid w:val="00DC5C40"/>
    <w:rsid w:val="00DC6E78"/>
    <w:rsid w:val="00DD6EFD"/>
    <w:rsid w:val="00DF3125"/>
    <w:rsid w:val="00E40E78"/>
    <w:rsid w:val="00F4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3A6F3"/>
  <w15:docId w15:val="{7D51C81A-C4A5-4DD3-B972-CEC424FE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B07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A42B07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No Spacing"/>
    <w:link w:val="a4"/>
    <w:qFormat/>
    <w:rsid w:val="00A42B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42B07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2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2B07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A42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semiHidden/>
    <w:rsid w:val="001155C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1155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lock Text"/>
    <w:basedOn w:val="a"/>
    <w:semiHidden/>
    <w:rsid w:val="001155C0"/>
    <w:pPr>
      <w:spacing w:after="0" w:line="240" w:lineRule="auto"/>
      <w:ind w:left="-540" w:right="-470"/>
    </w:pPr>
    <w:rPr>
      <w:rFonts w:ascii="Times New Roman" w:eastAsia="Times New Roman" w:hAnsi="Times New Roman" w:cs="Times New Roman"/>
      <w:sz w:val="28"/>
      <w:szCs w:val="24"/>
    </w:rPr>
  </w:style>
  <w:style w:type="paragraph" w:styleId="ab">
    <w:name w:val="List Paragraph"/>
    <w:basedOn w:val="a"/>
    <w:uiPriority w:val="34"/>
    <w:qFormat/>
    <w:rsid w:val="00A27D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0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Sokolova</dc:creator>
  <cp:keywords/>
  <dc:description/>
  <cp:lastModifiedBy>admin</cp:lastModifiedBy>
  <cp:revision>2</cp:revision>
  <cp:lastPrinted>2013-11-07T09:13:00Z</cp:lastPrinted>
  <dcterms:created xsi:type="dcterms:W3CDTF">2025-01-17T11:17:00Z</dcterms:created>
  <dcterms:modified xsi:type="dcterms:W3CDTF">2025-01-17T11:17:00Z</dcterms:modified>
</cp:coreProperties>
</file>