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428" w:rsidRPr="00712B65" w:rsidRDefault="00115428" w:rsidP="00115428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712B65">
        <w:rPr>
          <w:rFonts w:ascii="Times New Roman" w:hAnsi="Times New Roman" w:cs="Times New Roman"/>
          <w:b/>
          <w:sz w:val="26"/>
          <w:szCs w:val="26"/>
        </w:rPr>
        <w:t xml:space="preserve">Памятка о порядке проведения итогового сочинения (изложения) для ознакомления обучающихся и их родителей (законных представителей).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1. Итоговое сочинение (изложение) как условие допуска к государственной итоговой аттестации по образовательным программам среднего общего образования (далее – ГИА) проводится для обучающихся, экстернов.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2. Изложение вправе писать: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обучающиеся с ограниченными возможностями здоровья, экстерны с ограниченными возможностями здоровья, обучающиеся – дети-инвалиды и инвалиды, экстерны – дети-инвалиды и инвалиды;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обучающиеся в специальных учебно-воспитательных учреждениях закрытого типа, а также в учреждениях, исполняющих наказание в виде лишения свободы;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12B65">
        <w:rPr>
          <w:rFonts w:ascii="Times New Roman" w:hAnsi="Times New Roman" w:cs="Times New Roman"/>
          <w:sz w:val="26"/>
          <w:szCs w:val="26"/>
        </w:rPr>
        <w:t xml:space="preserve">лица, обучающиеся по состоянию здоровья на дому, в образовательных организациях, в том числе санаторно-курортных, в которых проводятся необходимые лечебные, реабилитационные и оздоровительные мероприятия для нуждающихся в длительном лечении, на основании заключения медицинской организации. </w:t>
      </w:r>
      <w:proofErr w:type="gramEnd"/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3. Итоговое сочинение (изложение) проводится в первую среду декабря последнего года обучения.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4. Обучающиеся для участия в итоговом сочинении (изложении) подают заявления не </w:t>
      </w:r>
      <w:proofErr w:type="gramStart"/>
      <w:r w:rsidRPr="00712B65">
        <w:rPr>
          <w:rFonts w:ascii="Times New Roman" w:hAnsi="Times New Roman" w:cs="Times New Roman"/>
          <w:sz w:val="26"/>
          <w:szCs w:val="26"/>
        </w:rPr>
        <w:t>позднее</w:t>
      </w:r>
      <w:proofErr w:type="gramEnd"/>
      <w:r w:rsidRPr="00712B65">
        <w:rPr>
          <w:rFonts w:ascii="Times New Roman" w:hAnsi="Times New Roman" w:cs="Times New Roman"/>
          <w:sz w:val="26"/>
          <w:szCs w:val="26"/>
        </w:rPr>
        <w:t xml:space="preserve"> чем за две недели до начала проведения итогового сочинения (изложения) в свою школу, экстерны – в образовательные организации, выбранные экстернами для прохождения государственной итоговой аттестации по образовательным программам среднего общего образования.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5. Итоговое сочинение (изложение) проводится в школах, где обучаются участники итогового сочинения (изложения), и (или) в местах проведения итогового сочинения (изложения), определенных органом исполнительной власти субъекта Российской Федерации, осуществляющим государственное управление в сфере образования (далее – ОИВ).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6. ОИВ определяет порядок проведения и порядок проверки итогового сочинения (изложения) на территории субъекта Российской Федерации.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По решению ОИВ места проведения итогового сочинения (изложения) оборудуются стационарными и (или) переносными металлоискателями, средствами видеонаблюдения, средствами подавления сигналов подвижной связи.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7. Итоговое сочинение (изложение) начинается в 10:00 по местному времени.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8. Если участник итогового сочинения (изложения) опоздал, он допускается к написанию итогового сочинения (изложения), при этом время окончания написания итогового сочинения (изложения), зафиксированное на доске (информационном стенде) членами комиссии по проведению итогового сочинения (изложения), не продлевается.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712B65">
        <w:rPr>
          <w:rFonts w:ascii="Times New Roman" w:hAnsi="Times New Roman" w:cs="Times New Roman"/>
          <w:sz w:val="26"/>
          <w:szCs w:val="26"/>
        </w:rPr>
        <w:t>Повторный общий инструктаж для опоздавших участников не проводится (за исключением, когда в учебном кабинете нет других участников итогового сочинения (изложения).</w:t>
      </w:r>
      <w:proofErr w:type="gramEnd"/>
      <w:r w:rsidRPr="00712B65">
        <w:rPr>
          <w:rFonts w:ascii="Times New Roman" w:hAnsi="Times New Roman" w:cs="Times New Roman"/>
          <w:sz w:val="26"/>
          <w:szCs w:val="26"/>
        </w:rPr>
        <w:t xml:space="preserve"> Члены комиссии по проведению сочинения (изложения) в образовательных организациях предоставляют необходимую информацию для заполнения регистрационных полей бланков сочинения (изложения). Рекомендуем не опаздывать на проведение итогового сочинения (изложения).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lastRenderedPageBreak/>
        <w:t xml:space="preserve">9. Вход участников итогового сочинения (изложения) </w:t>
      </w:r>
      <w:proofErr w:type="gramStart"/>
      <w:r w:rsidRPr="00712B65">
        <w:rPr>
          <w:rFonts w:ascii="Times New Roman" w:hAnsi="Times New Roman" w:cs="Times New Roman"/>
          <w:sz w:val="26"/>
          <w:szCs w:val="26"/>
        </w:rPr>
        <w:t>в место проведения</w:t>
      </w:r>
      <w:proofErr w:type="gramEnd"/>
      <w:r w:rsidRPr="00712B65">
        <w:rPr>
          <w:rFonts w:ascii="Times New Roman" w:hAnsi="Times New Roman" w:cs="Times New Roman"/>
          <w:sz w:val="26"/>
          <w:szCs w:val="26"/>
        </w:rPr>
        <w:t xml:space="preserve"> итогового сочинения (изложения) начинается с 09:00 по местному времени. При себе необходимо иметь документ, удостоверяющий личность.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10. Рекомендуется взять с собой на сочинение (изложение) только необходимые вещи: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документ, удостоверяющий личность;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>ручка (</w:t>
      </w:r>
      <w:proofErr w:type="spellStart"/>
      <w:r w:rsidRPr="00712B65">
        <w:rPr>
          <w:rFonts w:ascii="Times New Roman" w:hAnsi="Times New Roman" w:cs="Times New Roman"/>
          <w:sz w:val="26"/>
          <w:szCs w:val="26"/>
        </w:rPr>
        <w:t>гелевая</w:t>
      </w:r>
      <w:proofErr w:type="spellEnd"/>
      <w:r w:rsidRPr="00712B65">
        <w:rPr>
          <w:rFonts w:ascii="Times New Roman" w:hAnsi="Times New Roman" w:cs="Times New Roman"/>
          <w:sz w:val="26"/>
          <w:szCs w:val="26"/>
        </w:rPr>
        <w:t xml:space="preserve"> или капиллярная с чернилами черного цвета);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лекарства (при необходимости);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продукты питания для дополнительного приема пищи (перекус), </w:t>
      </w:r>
      <w:proofErr w:type="spellStart"/>
      <w:r w:rsidRPr="00712B65">
        <w:rPr>
          <w:rFonts w:ascii="Times New Roman" w:hAnsi="Times New Roman" w:cs="Times New Roman"/>
          <w:sz w:val="26"/>
          <w:szCs w:val="26"/>
        </w:rPr>
        <w:t>бутилированная</w:t>
      </w:r>
      <w:proofErr w:type="spellEnd"/>
      <w:r w:rsidRPr="00712B65">
        <w:rPr>
          <w:rFonts w:ascii="Times New Roman" w:hAnsi="Times New Roman" w:cs="Times New Roman"/>
          <w:sz w:val="26"/>
          <w:szCs w:val="26"/>
        </w:rPr>
        <w:t xml:space="preserve"> питьевая вода при условии, что упаковка указанных продуктов питания и воды, а также их потребление не будут отвлекать других участников итогового сочинения (изложения) от написания ими итогового сочинения (изложения) (при необходимости);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– специальные технические средства (при необходимости).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Иные личные вещи участники итогового сочинения (изложения) обязаны оставить в специально выделенном в учебном кабинете месте для хранения личных вещей участников итогового сочинения (изложения).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11. Во время проведения итогового сочинения (изложения) участникам итогового сочинения (изложения) выдадут черновики, бланки итогового сочинения (изложения), а также орфографический словарь для участников итогового сочинения (орфографический и толковый словари для участников итогового изложения).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Внимание! Черновики не проверяются и записи в них не учитываются при проверке.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12. Темы итогового сочинения становятся общедоступными за 15 минут до начала проведения сочинения. Тексты для изложения доставляются в школы и выдаются участникам итогового изложения в день проведения итогового изложения не ранее 10:00 по местному времени. </w:t>
      </w:r>
    </w:p>
    <w:p w:rsidR="00712B65" w:rsidRDefault="00115428" w:rsidP="00712B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13. Продолжительность выполнения итогового сочинения (изложения) составляет </w:t>
      </w:r>
    </w:p>
    <w:p w:rsidR="00115428" w:rsidRPr="00712B65" w:rsidRDefault="00115428" w:rsidP="00712B6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3 часа 55 минут (235 минут).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14. </w:t>
      </w:r>
      <w:proofErr w:type="gramStart"/>
      <w:r w:rsidRPr="00712B65">
        <w:rPr>
          <w:rFonts w:ascii="Times New Roman" w:hAnsi="Times New Roman" w:cs="Times New Roman"/>
          <w:sz w:val="26"/>
          <w:szCs w:val="26"/>
        </w:rPr>
        <w:t>Для участников итогового сочинения (изложения) с ограниченными возможностями здоровья, обучающихся по состоянию здоровья на дому, в медицинских организациях (при предъявлении оригинала или надлежащим образом заверенной копии рекомендаций ПМПК), участников итогового сочинения (изложения) – детей-инвалидов и инвалидов (при предъявлении оригинала или надлежащим образом заверенной копии справки, подтверждающей инвалидность) продолжительность выполнения итогового сочинения (изложения) увеличивается на 1,5 часа.</w:t>
      </w:r>
      <w:proofErr w:type="gramEnd"/>
      <w:r w:rsidRPr="00712B65">
        <w:rPr>
          <w:rFonts w:ascii="Times New Roman" w:hAnsi="Times New Roman" w:cs="Times New Roman"/>
          <w:sz w:val="26"/>
          <w:szCs w:val="26"/>
        </w:rPr>
        <w:t xml:space="preserve"> При продолжительности итогового сочинения (изложения) более четырех часов организуется питание участников итогового сочинения (изложения) в порядке, определенном ОИВ. 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15. Для участников итогового сочинения (изложения) с ограниченными возможностями здоровья, участников итогового сочинения (изложения) – детей-инвалидов и инвалидов итоговое сочинение (изложение) может по их желанию и при наличии соответствующих медицинских показаний проводиться в устной форме.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16. Во время проведения итогового сочинения (изложения) участникам итогового сочинения (изложения) запрещается иметь при себе средства связи, фото-, аудио- и </w:t>
      </w:r>
      <w:r w:rsidRPr="00712B65">
        <w:rPr>
          <w:rFonts w:ascii="Times New Roman" w:hAnsi="Times New Roman" w:cs="Times New Roman"/>
          <w:sz w:val="26"/>
          <w:szCs w:val="26"/>
        </w:rPr>
        <w:lastRenderedPageBreak/>
        <w:t xml:space="preserve">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словари. Участникам итогового сочинения (изложения) также запрещается пользоваться текстами литературного материала (художественные произведения, дневники, мемуары, публицистика, другие литературные источники). Участники итогового сочинения (изложения), нарушившие установленные требования, удаляются с итогового сочинения (изложения) членом комиссии по проведению итогового сочинения (изложения) в образовательной организации. В данном случае оформляется соответствующий акт, на основании которого педагогическим советом будет принято решение о повторном допуске к написанию итогового сочинения (изложения) в дополнительные даты.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17. В случае если участник итогового сочинения (изложения) по состоянию здоровья или другим объективным причинам не может завершить написание итогового сочинения (изложения), он может покинуть учебный кабинет. В данном случае оформляется соответствующий акт, на основании которого педагогическим советом будет принято решение о повторном допуске к написанию итогового сочинения (изложения) в дополнительные даты.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18. </w:t>
      </w:r>
      <w:proofErr w:type="gramStart"/>
      <w:r w:rsidRPr="00712B65">
        <w:rPr>
          <w:rFonts w:ascii="Times New Roman" w:hAnsi="Times New Roman" w:cs="Times New Roman"/>
          <w:sz w:val="26"/>
          <w:szCs w:val="26"/>
        </w:rPr>
        <w:t xml:space="preserve">Участники итогового сочинения (изложения), досрочно завершившие выполнение итогового сочинения (изложения), сдают бланки регистрации, бланки записи (дополнительные бланки записи), черновики и покидают место проведения итогового сочинения (изложения), не дожидаясь установленного времени завершения итогового сочинения (изложения). </w:t>
      </w:r>
      <w:proofErr w:type="gramEnd"/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19. К написанию итогового сочинения (изложения) в дополнительные даты в текущем учебном году (в первую среду февраля и вторую среду апреля) допускаются: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обучающиеся и экстерны, получившие по итоговому сочинению (изложению) неудовлетворительный результат («незачет»);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обучающиеся и экстерны, удаленные с итогового сочинения (изложения) за нарушение требований, установленных подпунктом 1 пункта 28 Порядка;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обучающиеся и экстерны, не явившиеся на итоговое сочинение (изложение) по уважительным причинам (болезнь или иные обстоятельства), подтвержденным документально;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обучающиеся и экстерны, не завершившие написание итогового сочинения (изложения) по уважительным причинам (болезнь или иные обстоятельства), подтвержденным документально.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20. Обучающиеся и экстерны, получившие по итоговому сочинению (изложению) неудовлетворительный результат («незачет»), допускаются к участию в итоговом сочинении (изложении) в текущем учебном году, но не более двух раз и только в дополнительные даты, установленные Порядком. 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21. В целях предотвращения конфликта интересов и обеспечения объективного оценивания итогового сочинения (изложения) обучающимся, экстернам при получении повторного неудовлетворительного результата («незачет») за итоговое сочинение (изложение) предоставляется право подать в письменной форме заявление на проверку написанного ими итогового сочинения (изложения) комиссией другой образовательной организации или комиссией, определенной ОИВ.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lastRenderedPageBreak/>
        <w:t xml:space="preserve">Порядок подачи такого заявления и организации повторной проверки итогового сочинения (изложения) указанной категории </w:t>
      </w:r>
      <w:proofErr w:type="gramStart"/>
      <w:r w:rsidRPr="00712B65">
        <w:rPr>
          <w:rFonts w:ascii="Times New Roman" w:hAnsi="Times New Roman" w:cs="Times New Roman"/>
          <w:sz w:val="26"/>
          <w:szCs w:val="26"/>
        </w:rPr>
        <w:t>обучающихся</w:t>
      </w:r>
      <w:proofErr w:type="gramEnd"/>
      <w:r w:rsidRPr="00712B65">
        <w:rPr>
          <w:rFonts w:ascii="Times New Roman" w:hAnsi="Times New Roman" w:cs="Times New Roman"/>
          <w:sz w:val="26"/>
          <w:szCs w:val="26"/>
        </w:rPr>
        <w:t xml:space="preserve"> определяет ОИВ. </w:t>
      </w:r>
    </w:p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22. Итоговое сочинение (изложение) как допуск к ГИА действует бессрочно. </w:t>
      </w:r>
    </w:p>
    <w:p w:rsidR="007152C1" w:rsidRPr="00712B65" w:rsidRDefault="007152C1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Ind w:w="108" w:type="dxa"/>
        <w:tblLook w:val="04A0"/>
      </w:tblPr>
      <w:tblGrid>
        <w:gridCol w:w="3227"/>
        <w:gridCol w:w="6838"/>
      </w:tblGrid>
      <w:tr w:rsidR="007152C1" w:rsidRPr="00712B65" w:rsidTr="007152C1">
        <w:tc>
          <w:tcPr>
            <w:tcW w:w="3227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Место проведения ИС</w:t>
            </w:r>
          </w:p>
        </w:tc>
        <w:tc>
          <w:tcPr>
            <w:tcW w:w="6838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ГБОУ «РПМГ №1», 1 корпус, 4 этаж</w:t>
            </w:r>
          </w:p>
        </w:tc>
      </w:tr>
      <w:tr w:rsidR="007152C1" w:rsidRPr="00712B65" w:rsidTr="007152C1">
        <w:tc>
          <w:tcPr>
            <w:tcW w:w="3227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Сроки проведения ИС</w:t>
            </w:r>
          </w:p>
        </w:tc>
        <w:tc>
          <w:tcPr>
            <w:tcW w:w="6838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03.12.2025,  04.02.2026, 08.04.2026</w:t>
            </w:r>
          </w:p>
        </w:tc>
      </w:tr>
      <w:tr w:rsidR="007152C1" w:rsidRPr="00712B65" w:rsidTr="007152C1">
        <w:tc>
          <w:tcPr>
            <w:tcW w:w="3227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Порядок проведения ИС</w:t>
            </w:r>
          </w:p>
        </w:tc>
        <w:tc>
          <w:tcPr>
            <w:tcW w:w="6838" w:type="dxa"/>
          </w:tcPr>
          <w:p w:rsidR="007152C1" w:rsidRPr="00FE108F" w:rsidRDefault="00B6638A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hyperlink r:id="rId4" w:history="1">
              <w:r w:rsidR="007152C1" w:rsidRPr="00FE108F">
                <w:rPr>
                  <w:rStyle w:val="a4"/>
                  <w:rFonts w:ascii="Times New Roman" w:hAnsi="Times New Roman" w:cs="Times New Roman"/>
                  <w:color w:val="auto"/>
                  <w:sz w:val="26"/>
                  <w:szCs w:val="26"/>
                </w:rPr>
                <w:t>Приказ Министерства образования Республики Башкортостан от 27.11.2015 г. №2303 "Об утверждении порядка проведения итогового сочинения (изложения) в Республике Башкортостан"</w:t>
              </w:r>
            </w:hyperlink>
          </w:p>
        </w:tc>
      </w:tr>
      <w:tr w:rsidR="007152C1" w:rsidRPr="00712B65" w:rsidTr="007152C1">
        <w:tc>
          <w:tcPr>
            <w:tcW w:w="3227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Основания для удаления с ИС</w:t>
            </w:r>
          </w:p>
        </w:tc>
        <w:tc>
          <w:tcPr>
            <w:tcW w:w="6838" w:type="dxa"/>
          </w:tcPr>
          <w:p w:rsidR="007152C1" w:rsidRPr="00712B65" w:rsidRDefault="007152C1" w:rsidP="00970CEF">
            <w:pPr>
              <w:pStyle w:val="Default"/>
              <w:rPr>
                <w:sz w:val="26"/>
                <w:szCs w:val="26"/>
              </w:rPr>
            </w:pPr>
            <w:proofErr w:type="gramStart"/>
            <w:r w:rsidRPr="00712B65">
              <w:rPr>
                <w:sz w:val="26"/>
                <w:szCs w:val="26"/>
              </w:rPr>
              <w:t xml:space="preserve">Во время проведения итогового сочинения (изложения) участникам итогового сочинения (изложения) запрещается иметь при себе средства связи, фото-, аудио и видеоаппаратуру, справочные материалы, письменные заметки и иные средства хранения и передачи информации, собственные орфографические и (или) толковые словари, пользоваться текстами литературного материала (художественные произведения, дневники, мемуары, публицистика, другие литературные источники). </w:t>
            </w:r>
            <w:proofErr w:type="gramEnd"/>
          </w:p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Участники итогового сочинения (изложения), нарушившие установленные требования, удаляются с итогового сочинения (изложения) членом комиссии по проведению итогового сочинения (изложения).</w:t>
            </w:r>
          </w:p>
        </w:tc>
      </w:tr>
      <w:tr w:rsidR="007152C1" w:rsidRPr="00712B65" w:rsidTr="007152C1">
        <w:tc>
          <w:tcPr>
            <w:tcW w:w="3227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Ведение во время проведения ИС видеозаписи</w:t>
            </w:r>
          </w:p>
        </w:tc>
        <w:tc>
          <w:tcPr>
            <w:tcW w:w="6838" w:type="dxa"/>
          </w:tcPr>
          <w:p w:rsidR="007152C1" w:rsidRPr="00FE108F" w:rsidRDefault="00FE108F" w:rsidP="00FE108F">
            <w:pPr>
              <w:pStyle w:val="Default"/>
              <w:rPr>
                <w:color w:val="auto"/>
                <w:sz w:val="26"/>
                <w:szCs w:val="26"/>
              </w:rPr>
            </w:pP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Приказ   Министерства  просвещения</w:t>
            </w:r>
            <w:r w:rsidR="007152C1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</w:t>
            </w: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Республики  Башкортостан  № 1496</w:t>
            </w:r>
            <w:r w:rsidR="007152C1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от 0</w:t>
            </w: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7</w:t>
            </w:r>
            <w:r w:rsidR="007152C1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.1</w:t>
            </w: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1.2025</w:t>
            </w:r>
            <w:r w:rsidR="007152C1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года «Об организации проведения итогового сочинения (изложения) </w:t>
            </w:r>
            <w:r w:rsidR="006C1D30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в Республике Башкортостан в 2025-2026</w:t>
            </w:r>
            <w:r w:rsidR="007152C1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учебном году»</w:t>
            </w:r>
          </w:p>
        </w:tc>
      </w:tr>
      <w:tr w:rsidR="007152C1" w:rsidRPr="00712B65" w:rsidTr="007152C1">
        <w:tc>
          <w:tcPr>
            <w:tcW w:w="3227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Место ознакомления с результатами ИС</w:t>
            </w:r>
          </w:p>
        </w:tc>
        <w:tc>
          <w:tcPr>
            <w:tcW w:w="6838" w:type="dxa"/>
          </w:tcPr>
          <w:p w:rsidR="007152C1" w:rsidRPr="00712B65" w:rsidRDefault="007152C1" w:rsidP="00970CEF">
            <w:pPr>
              <w:pStyle w:val="Default"/>
              <w:rPr>
                <w:rFonts w:eastAsia="Times New Roman"/>
                <w:color w:val="000000" w:themeColor="text1"/>
                <w:sz w:val="26"/>
                <w:szCs w:val="26"/>
                <w:lang w:eastAsia="ru-RU"/>
              </w:rPr>
            </w:pPr>
            <w:r w:rsidRPr="00712B65">
              <w:rPr>
                <w:rFonts w:eastAsia="Times New Roman"/>
                <w:color w:val="000000" w:themeColor="text1"/>
                <w:sz w:val="26"/>
                <w:szCs w:val="26"/>
                <w:lang w:eastAsia="ru-RU"/>
              </w:rPr>
              <w:t>«Личный кабинет»  сервиса ознакомления с результатами ГИА на сайте РЦОИ https://rcoi02.ru/gia11_result/</w:t>
            </w:r>
          </w:p>
        </w:tc>
      </w:tr>
      <w:tr w:rsidR="007152C1" w:rsidRPr="00712B65" w:rsidTr="007152C1">
        <w:tc>
          <w:tcPr>
            <w:tcW w:w="3227" w:type="dxa"/>
          </w:tcPr>
          <w:p w:rsidR="007152C1" w:rsidRPr="00712B65" w:rsidRDefault="007152C1" w:rsidP="00970CE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12B65">
              <w:rPr>
                <w:rFonts w:ascii="Times New Roman" w:hAnsi="Times New Roman" w:cs="Times New Roman"/>
                <w:sz w:val="26"/>
                <w:szCs w:val="26"/>
              </w:rPr>
              <w:t>Время ознакомления с результатами ИС</w:t>
            </w:r>
          </w:p>
        </w:tc>
        <w:tc>
          <w:tcPr>
            <w:tcW w:w="6838" w:type="dxa"/>
          </w:tcPr>
          <w:p w:rsidR="007152C1" w:rsidRPr="00FE108F" w:rsidRDefault="007152C1" w:rsidP="00970CEF">
            <w:pPr>
              <w:pStyle w:val="Defaul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Не позднее двух рабочих дней после размещения РЦОИ сведений о результатах ИС в «Личных кабинетах» сервиса ознакомления с результатами ГИА:</w:t>
            </w:r>
          </w:p>
          <w:p w:rsidR="007152C1" w:rsidRPr="00FE108F" w:rsidRDefault="006C1D30" w:rsidP="00970CEF">
            <w:pPr>
              <w:pStyle w:val="Defaul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не позднее </w:t>
            </w:r>
            <w:r w:rsidR="00FE108F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17</w:t>
            </w: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декабря 2025</w:t>
            </w:r>
            <w:r w:rsidR="007152C1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года;</w:t>
            </w:r>
          </w:p>
          <w:p w:rsidR="007152C1" w:rsidRPr="00FE108F" w:rsidRDefault="00FE108F" w:rsidP="00970CEF">
            <w:pPr>
              <w:pStyle w:val="Default"/>
              <w:rPr>
                <w:rFonts w:eastAsia="Times New Roman"/>
                <w:color w:val="auto"/>
                <w:sz w:val="26"/>
                <w:szCs w:val="26"/>
                <w:lang w:eastAsia="ru-RU"/>
              </w:rPr>
            </w:pP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не позднее 18</w:t>
            </w:r>
            <w:r w:rsidR="006C1D30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февраля 2026</w:t>
            </w:r>
            <w:r w:rsidR="007152C1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года;</w:t>
            </w:r>
          </w:p>
          <w:p w:rsidR="007152C1" w:rsidRPr="00B1293C" w:rsidRDefault="007152C1" w:rsidP="00970CEF">
            <w:pPr>
              <w:pStyle w:val="Default"/>
              <w:rPr>
                <w:rFonts w:eastAsia="Times New Roman"/>
                <w:color w:val="FF0000"/>
                <w:sz w:val="26"/>
                <w:szCs w:val="26"/>
                <w:lang w:eastAsia="ru-RU"/>
              </w:rPr>
            </w:pP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не </w:t>
            </w:r>
            <w:r w:rsidR="00FE108F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>позднее 20</w:t>
            </w:r>
            <w:r w:rsidR="006C1D30"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апреля 2026</w:t>
            </w:r>
            <w:r w:rsidRPr="00FE108F">
              <w:rPr>
                <w:rFonts w:eastAsia="Times New Roman"/>
                <w:color w:val="auto"/>
                <w:sz w:val="26"/>
                <w:szCs w:val="26"/>
                <w:lang w:eastAsia="ru-RU"/>
              </w:rPr>
              <w:t xml:space="preserve"> года</w:t>
            </w:r>
          </w:p>
        </w:tc>
      </w:tr>
    </w:tbl>
    <w:p w:rsidR="00115428" w:rsidRPr="00712B65" w:rsidRDefault="00115428" w:rsidP="00115428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115428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С правилами проведения итогового сочинения (изложения) </w:t>
      </w:r>
      <w:proofErr w:type="gramStart"/>
      <w:r w:rsidRPr="00712B65"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 w:rsidRPr="00712B65">
        <w:rPr>
          <w:rFonts w:ascii="Times New Roman" w:hAnsi="Times New Roman" w:cs="Times New Roman"/>
          <w:sz w:val="26"/>
          <w:szCs w:val="26"/>
        </w:rPr>
        <w:t xml:space="preserve"> (-а): </w:t>
      </w:r>
    </w:p>
    <w:p w:rsidR="00B1293C" w:rsidRPr="00712B65" w:rsidRDefault="00B1293C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15428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Участник итогового сочинения (изложения) </w:t>
      </w:r>
    </w:p>
    <w:p w:rsidR="00712B65" w:rsidRPr="00712B65" w:rsidRDefault="00712B65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___________ (_________________)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     подпись            расшифровка подписи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«______»___________ 20__г. </w:t>
      </w:r>
    </w:p>
    <w:p w:rsidR="00115428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Родитель/законный представитель участника итогового сочинения (изложения) </w:t>
      </w:r>
    </w:p>
    <w:p w:rsidR="00712B65" w:rsidRPr="00712B65" w:rsidRDefault="00712B65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_____________ (_________________) </w:t>
      </w:r>
    </w:p>
    <w:p w:rsidR="00115428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 xml:space="preserve">     подпись                расшифровка подписи </w:t>
      </w:r>
    </w:p>
    <w:p w:rsidR="00D83AAF" w:rsidRPr="00712B65" w:rsidRDefault="00115428" w:rsidP="00115428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712B65">
        <w:rPr>
          <w:rFonts w:ascii="Times New Roman" w:hAnsi="Times New Roman" w:cs="Times New Roman"/>
          <w:sz w:val="26"/>
          <w:szCs w:val="26"/>
        </w:rPr>
        <w:t>«______»___________ 20__г.</w:t>
      </w:r>
    </w:p>
    <w:sectPr w:rsidR="00D83AAF" w:rsidRPr="00712B65" w:rsidSect="00115428"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15428"/>
    <w:rsid w:val="00115428"/>
    <w:rsid w:val="00500015"/>
    <w:rsid w:val="006C1D30"/>
    <w:rsid w:val="00712B65"/>
    <w:rsid w:val="007152C1"/>
    <w:rsid w:val="0077257F"/>
    <w:rsid w:val="009F124C"/>
    <w:rsid w:val="00B1293C"/>
    <w:rsid w:val="00B6638A"/>
    <w:rsid w:val="00D83AAF"/>
    <w:rsid w:val="00FE1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A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1542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7152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7152C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cs.cntd.ru/document/43284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1678</Words>
  <Characters>9569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Ирина</dc:creator>
  <cp:keywords/>
  <dc:description/>
  <cp:lastModifiedBy>Васильева Ирина</cp:lastModifiedBy>
  <cp:revision>7</cp:revision>
  <dcterms:created xsi:type="dcterms:W3CDTF">2024-11-06T13:51:00Z</dcterms:created>
  <dcterms:modified xsi:type="dcterms:W3CDTF">2025-11-17T06:12:00Z</dcterms:modified>
</cp:coreProperties>
</file>